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12A" w:rsidRPr="00310EFA" w:rsidRDefault="00EA62E2" w:rsidP="00310EFA">
      <w:pPr>
        <w:rPr>
          <w:b/>
        </w:rPr>
      </w:pPr>
      <w:r>
        <w:rPr>
          <w:b/>
        </w:rPr>
        <w:t xml:space="preserve">       </w:t>
      </w:r>
      <w:r w:rsidR="00D53529">
        <w:rPr>
          <w:b/>
          <w:noProof/>
        </w:rPr>
        <w:drawing>
          <wp:inline distT="0" distB="0" distL="0" distR="0">
            <wp:extent cx="4397468" cy="7015335"/>
            <wp:effectExtent l="1314450" t="0" r="1298575" b="0"/>
            <wp:docPr id="2" name="Рисунок 2" descr="C:\Users\Tanzilja\Desktop\КТП 20-21 уч год исправл\скан титуль\литер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nzilja\Desktop\КТП 20-21 уч год исправл\скан титуль\литер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457188" cy="7110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</w:t>
      </w:r>
      <w:r w:rsidR="009962BC" w:rsidRPr="00310EFA">
        <w:rPr>
          <w:b/>
        </w:rPr>
        <w:t xml:space="preserve">        </w:t>
      </w:r>
      <w:bookmarkStart w:id="0" w:name="_GoBack"/>
      <w:bookmarkEnd w:id="0"/>
    </w:p>
    <w:tbl>
      <w:tblPr>
        <w:tblpPr w:leftFromText="180" w:rightFromText="180" w:vertAnchor="text" w:horzAnchor="margin" w:tblpY="77"/>
        <w:tblW w:w="0" w:type="auto"/>
        <w:tblLayout w:type="fixed"/>
        <w:tblLook w:val="04A0" w:firstRow="1" w:lastRow="0" w:firstColumn="1" w:lastColumn="0" w:noHBand="0" w:noVBand="1"/>
      </w:tblPr>
      <w:tblGrid>
        <w:gridCol w:w="7054"/>
        <w:gridCol w:w="5528"/>
      </w:tblGrid>
      <w:tr w:rsidR="0071412A" w:rsidTr="0071412A">
        <w:tc>
          <w:tcPr>
            <w:tcW w:w="7054" w:type="dxa"/>
          </w:tcPr>
          <w:p w:rsidR="0071412A" w:rsidRDefault="0071412A" w:rsidP="00EA62E2">
            <w:pPr>
              <w:rPr>
                <w:lang w:eastAsia="zh-CN"/>
              </w:rPr>
            </w:pPr>
          </w:p>
          <w:p w:rsidR="0071412A" w:rsidRDefault="0071412A" w:rsidP="00EA62E2"/>
          <w:p w:rsidR="0071412A" w:rsidRDefault="0071412A" w:rsidP="00EA62E2">
            <w:pPr>
              <w:suppressAutoHyphens/>
              <w:rPr>
                <w:lang w:eastAsia="zh-CN"/>
              </w:rPr>
            </w:pPr>
          </w:p>
        </w:tc>
        <w:tc>
          <w:tcPr>
            <w:tcW w:w="5528" w:type="dxa"/>
          </w:tcPr>
          <w:p w:rsidR="0071412A" w:rsidRDefault="0071412A" w:rsidP="00EA62E2">
            <w:pPr>
              <w:rPr>
                <w:lang w:eastAsia="zh-CN"/>
              </w:rPr>
            </w:pPr>
          </w:p>
          <w:p w:rsidR="0071412A" w:rsidRDefault="0071412A" w:rsidP="00EA62E2">
            <w:pPr>
              <w:suppressAutoHyphens/>
              <w:rPr>
                <w:lang w:eastAsia="zh-CN"/>
              </w:rPr>
            </w:pPr>
          </w:p>
        </w:tc>
      </w:tr>
    </w:tbl>
    <w:p w:rsidR="009962BC" w:rsidRPr="00310EFA" w:rsidRDefault="009962BC" w:rsidP="00310EFA">
      <w:r w:rsidRPr="00310EFA">
        <w:rPr>
          <w:b/>
        </w:rPr>
        <w:t xml:space="preserve">                                    </w:t>
      </w:r>
    </w:p>
    <w:p w:rsidR="009962BC" w:rsidRDefault="009962BC" w:rsidP="00310EFA">
      <w:pPr>
        <w:tabs>
          <w:tab w:val="left" w:pos="9288"/>
        </w:tabs>
        <w:ind w:left="360"/>
        <w:jc w:val="center"/>
      </w:pPr>
    </w:p>
    <w:p w:rsidR="0071412A" w:rsidRPr="00310EFA" w:rsidRDefault="0071412A" w:rsidP="00310EFA">
      <w:pPr>
        <w:tabs>
          <w:tab w:val="left" w:pos="9288"/>
        </w:tabs>
        <w:ind w:left="360"/>
        <w:jc w:val="center"/>
      </w:pPr>
    </w:p>
    <w:p w:rsidR="00D43B6A" w:rsidRPr="00EA62E2" w:rsidRDefault="00EA62E2" w:rsidP="00EA62E2">
      <w:pPr>
        <w:rPr>
          <w:b/>
          <w:i/>
          <w:sz w:val="22"/>
          <w:szCs w:val="22"/>
        </w:rPr>
      </w:pPr>
      <w:r>
        <w:rPr>
          <w:b/>
          <w:i/>
        </w:rPr>
        <w:t xml:space="preserve">          </w:t>
      </w:r>
      <w:r w:rsidR="00D43B6A" w:rsidRPr="00EA62E2">
        <w:rPr>
          <w:b/>
          <w:sz w:val="22"/>
          <w:szCs w:val="22"/>
        </w:rPr>
        <w:t>СТРУКТУРА РАБОЧЕЙ УЧЕБНОЙ ПРОГРАММЫ ПО КУРСУ «ЛИТЕРАТУРА» В 8 КЛАССЕ, РЕАЛИЗУЮЩЕМ ФГОС ООО</w:t>
      </w:r>
    </w:p>
    <w:p w:rsidR="00D43B6A" w:rsidRPr="00EA62E2" w:rsidRDefault="00D43B6A" w:rsidP="00D43B6A">
      <w:pPr>
        <w:jc w:val="center"/>
        <w:rPr>
          <w:sz w:val="22"/>
          <w:szCs w:val="22"/>
        </w:rPr>
      </w:pPr>
    </w:p>
    <w:p w:rsidR="00D43B6A" w:rsidRPr="00EA62E2" w:rsidRDefault="00D43B6A" w:rsidP="00D43B6A">
      <w:pPr>
        <w:jc w:val="center"/>
        <w:rPr>
          <w:sz w:val="22"/>
          <w:szCs w:val="22"/>
        </w:rPr>
      </w:pPr>
    </w:p>
    <w:p w:rsidR="00D43B6A" w:rsidRPr="00EA62E2" w:rsidRDefault="00D43B6A" w:rsidP="00D43B6A">
      <w:pPr>
        <w:pStyle w:val="af"/>
        <w:numPr>
          <w:ilvl w:val="0"/>
          <w:numId w:val="8"/>
        </w:numPr>
        <w:contextualSpacing w:val="0"/>
        <w:rPr>
          <w:sz w:val="22"/>
          <w:szCs w:val="22"/>
        </w:rPr>
      </w:pPr>
      <w:r w:rsidRPr="00EA62E2">
        <w:rPr>
          <w:sz w:val="22"/>
          <w:szCs w:val="22"/>
        </w:rPr>
        <w:t>Пояснительная записка.</w:t>
      </w:r>
    </w:p>
    <w:p w:rsidR="00D43B6A" w:rsidRPr="00EA62E2" w:rsidRDefault="00D43B6A" w:rsidP="00D43B6A">
      <w:pPr>
        <w:pStyle w:val="af"/>
        <w:numPr>
          <w:ilvl w:val="0"/>
          <w:numId w:val="8"/>
        </w:numPr>
        <w:contextualSpacing w:val="0"/>
        <w:rPr>
          <w:sz w:val="22"/>
          <w:szCs w:val="22"/>
        </w:rPr>
      </w:pPr>
      <w:r w:rsidRPr="00EA62E2">
        <w:rPr>
          <w:sz w:val="22"/>
          <w:szCs w:val="22"/>
        </w:rPr>
        <w:t>Содержание учебного материала.</w:t>
      </w:r>
    </w:p>
    <w:p w:rsidR="00D43B6A" w:rsidRPr="00EA62E2" w:rsidRDefault="00D43B6A" w:rsidP="00D43B6A">
      <w:pPr>
        <w:pStyle w:val="af"/>
        <w:numPr>
          <w:ilvl w:val="0"/>
          <w:numId w:val="8"/>
        </w:numPr>
        <w:contextualSpacing w:val="0"/>
        <w:rPr>
          <w:sz w:val="22"/>
          <w:szCs w:val="22"/>
        </w:rPr>
      </w:pPr>
      <w:r w:rsidRPr="00EA62E2">
        <w:rPr>
          <w:sz w:val="22"/>
          <w:szCs w:val="22"/>
        </w:rPr>
        <w:t xml:space="preserve">Планируемые результаты освоения </w:t>
      </w:r>
      <w:proofErr w:type="gramStart"/>
      <w:r w:rsidRPr="00EA62E2">
        <w:rPr>
          <w:sz w:val="22"/>
          <w:szCs w:val="22"/>
        </w:rPr>
        <w:t>обучающимися</w:t>
      </w:r>
      <w:proofErr w:type="gramEnd"/>
      <w:r w:rsidRPr="00EA62E2">
        <w:rPr>
          <w:sz w:val="22"/>
          <w:szCs w:val="22"/>
        </w:rPr>
        <w:t xml:space="preserve"> программы курса.</w:t>
      </w:r>
    </w:p>
    <w:p w:rsidR="00D43B6A" w:rsidRPr="00EA62E2" w:rsidRDefault="00D43B6A" w:rsidP="00D43B6A">
      <w:pPr>
        <w:pStyle w:val="af"/>
        <w:numPr>
          <w:ilvl w:val="0"/>
          <w:numId w:val="8"/>
        </w:numPr>
        <w:contextualSpacing w:val="0"/>
        <w:rPr>
          <w:sz w:val="22"/>
          <w:szCs w:val="22"/>
        </w:rPr>
      </w:pPr>
      <w:r w:rsidRPr="00EA62E2">
        <w:rPr>
          <w:sz w:val="22"/>
          <w:szCs w:val="22"/>
        </w:rPr>
        <w:t>Календарно-тематическое планирование.</w:t>
      </w:r>
    </w:p>
    <w:p w:rsidR="00D43B6A" w:rsidRPr="00EA62E2" w:rsidRDefault="00D43B6A" w:rsidP="00D43B6A">
      <w:pPr>
        <w:jc w:val="center"/>
        <w:rPr>
          <w:sz w:val="22"/>
          <w:szCs w:val="22"/>
        </w:rPr>
      </w:pPr>
    </w:p>
    <w:p w:rsidR="00D43B6A" w:rsidRPr="00EA62E2" w:rsidRDefault="00D43B6A" w:rsidP="00D43B6A">
      <w:pPr>
        <w:rPr>
          <w:b/>
          <w:sz w:val="22"/>
          <w:szCs w:val="22"/>
        </w:rPr>
      </w:pPr>
    </w:p>
    <w:p w:rsidR="00D43B6A" w:rsidRPr="00EA62E2" w:rsidRDefault="00D43B6A" w:rsidP="00D43B6A">
      <w:pPr>
        <w:jc w:val="center"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ПОЯСНИТЕЛЬНАЯ ЗАПИСКА</w:t>
      </w:r>
    </w:p>
    <w:p w:rsidR="00D43B6A" w:rsidRPr="00EA62E2" w:rsidRDefault="00D43B6A" w:rsidP="00D43B6A">
      <w:pPr>
        <w:jc w:val="center"/>
        <w:rPr>
          <w:b/>
          <w:sz w:val="22"/>
          <w:szCs w:val="22"/>
        </w:rPr>
      </w:pPr>
    </w:p>
    <w:p w:rsidR="00D43B6A" w:rsidRPr="00EA62E2" w:rsidRDefault="00D43B6A" w:rsidP="00D43B6A">
      <w:pPr>
        <w:contextualSpacing/>
        <w:jc w:val="both"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Рабочая программа по курсу «Литература» для 8 класса составлена на основе следующей  нормативно-правовой базы:</w:t>
      </w:r>
    </w:p>
    <w:p w:rsidR="00D43B6A" w:rsidRPr="00EA62E2" w:rsidRDefault="00D43B6A" w:rsidP="00D43B6A">
      <w:pPr>
        <w:contextualSpacing/>
        <w:jc w:val="both"/>
        <w:rPr>
          <w:b/>
          <w:sz w:val="22"/>
          <w:szCs w:val="22"/>
        </w:rPr>
      </w:pPr>
    </w:p>
    <w:p w:rsidR="00D43B6A" w:rsidRPr="00EA62E2" w:rsidRDefault="00D43B6A" w:rsidP="00D43B6A">
      <w:pPr>
        <w:contextualSpacing/>
        <w:jc w:val="both"/>
        <w:rPr>
          <w:sz w:val="22"/>
          <w:szCs w:val="22"/>
        </w:rPr>
      </w:pPr>
      <w:r w:rsidRPr="00EA62E2">
        <w:rPr>
          <w:sz w:val="22"/>
          <w:szCs w:val="22"/>
        </w:rPr>
        <w:t>1.    Федеральный закон «Об образовании  в Российской Федерации»</w:t>
      </w:r>
    </w:p>
    <w:p w:rsidR="00D43B6A" w:rsidRPr="00EA62E2" w:rsidRDefault="00D43B6A" w:rsidP="00D43B6A">
      <w:pPr>
        <w:contextualSpacing/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от 29 декабря 2012 года № 273-ФЗ.   </w:t>
      </w:r>
    </w:p>
    <w:p w:rsidR="00D43B6A" w:rsidRPr="00EA62E2" w:rsidRDefault="00D43B6A" w:rsidP="00D43B6A">
      <w:pPr>
        <w:contextualSpacing/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2.     </w:t>
      </w:r>
      <w:proofErr w:type="gramStart"/>
      <w:r w:rsidRPr="00EA62E2">
        <w:rPr>
          <w:sz w:val="22"/>
          <w:szCs w:val="22"/>
        </w:rPr>
        <w:t>Федеральный   государственный  образовательный стандарт основного общего   образования (утвержден приказом Министерства образования и науки Российской Федерации от 17 декабря  2010 года «Об утверждении и введении в действие Федерального государственного образовательного стандарта основного общего образования № 1897 (в редакции от 29.12.2014 г. № 1644).</w:t>
      </w:r>
      <w:proofErr w:type="gramEnd"/>
    </w:p>
    <w:p w:rsidR="00D43B6A" w:rsidRPr="00EA62E2" w:rsidRDefault="00D43B6A" w:rsidP="00D43B6A">
      <w:pPr>
        <w:contextualSpacing/>
        <w:jc w:val="both"/>
        <w:rPr>
          <w:sz w:val="22"/>
          <w:szCs w:val="22"/>
        </w:rPr>
      </w:pPr>
      <w:r w:rsidRPr="00EA62E2">
        <w:rPr>
          <w:sz w:val="22"/>
          <w:szCs w:val="22"/>
        </w:rPr>
        <w:t>3. Приказ Министерства образования и науки РФ от 31.12.2015 №1578.</w:t>
      </w:r>
    </w:p>
    <w:p w:rsidR="00D43B6A" w:rsidRPr="00EA62E2" w:rsidRDefault="00D43B6A" w:rsidP="00D43B6A">
      <w:pPr>
        <w:contextualSpacing/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 4</w:t>
      </w:r>
      <w:r w:rsidR="00EA62E2" w:rsidRPr="00EA62E2">
        <w:rPr>
          <w:sz w:val="22"/>
          <w:szCs w:val="22"/>
        </w:rPr>
        <w:t>.   Учебный план МБОУ «</w:t>
      </w:r>
      <w:proofErr w:type="spellStart"/>
      <w:r w:rsidR="00EA62E2" w:rsidRPr="00EA62E2">
        <w:rPr>
          <w:sz w:val="22"/>
          <w:szCs w:val="22"/>
        </w:rPr>
        <w:t>Надеждинская</w:t>
      </w:r>
      <w:proofErr w:type="spellEnd"/>
      <w:r w:rsidRPr="00EA62E2">
        <w:rPr>
          <w:sz w:val="22"/>
          <w:szCs w:val="22"/>
        </w:rPr>
        <w:t xml:space="preserve"> основная школа» на 2019-2020 учебный год и Положения о раб</w:t>
      </w:r>
      <w:r w:rsidR="00EA62E2" w:rsidRPr="00EA62E2">
        <w:rPr>
          <w:sz w:val="22"/>
          <w:szCs w:val="22"/>
        </w:rPr>
        <w:t>очей программе   МБОУ «</w:t>
      </w:r>
      <w:proofErr w:type="spellStart"/>
      <w:r w:rsidR="00EA62E2" w:rsidRPr="00EA62E2">
        <w:rPr>
          <w:sz w:val="22"/>
          <w:szCs w:val="22"/>
        </w:rPr>
        <w:t>Надеждинская</w:t>
      </w:r>
      <w:proofErr w:type="spellEnd"/>
      <w:r w:rsidRPr="00EA62E2">
        <w:rPr>
          <w:sz w:val="22"/>
          <w:szCs w:val="22"/>
        </w:rPr>
        <w:t xml:space="preserve"> основная  школа».</w:t>
      </w:r>
    </w:p>
    <w:p w:rsidR="00D43B6A" w:rsidRPr="00EA62E2" w:rsidRDefault="00D43B6A" w:rsidP="00D43B6A">
      <w:pPr>
        <w:contextualSpacing/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5. Программа общеобразовательных учреждений «Литература», рекомендованные Министерством образования РФ , 5-е издание - М.: «Просвещение», 2012 г. и авторской программы под редакцией  В.Я. Коровиной, 2012 г.  </w:t>
      </w:r>
    </w:p>
    <w:p w:rsidR="00D43B6A" w:rsidRPr="00EA62E2" w:rsidRDefault="00D43B6A" w:rsidP="00D43B6A">
      <w:pPr>
        <w:jc w:val="center"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ЦЕЛИ ИЗУЧЕНИЯ УЧЕБНОГО ПРЕДМЕТА «ЛИТЕРАТУРА»</w:t>
      </w:r>
    </w:p>
    <w:p w:rsidR="00D43B6A" w:rsidRPr="00EA62E2" w:rsidRDefault="00D43B6A" w:rsidP="00D43B6A">
      <w:pPr>
        <w:ind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Изучение литературы в основной школе направлено на достижение следующих целей:</w:t>
      </w:r>
    </w:p>
    <w:p w:rsidR="00D43B6A" w:rsidRPr="00EA62E2" w:rsidRDefault="00D43B6A" w:rsidP="00D43B6A">
      <w:pPr>
        <w:numPr>
          <w:ilvl w:val="0"/>
          <w:numId w:val="9"/>
        </w:numPr>
        <w:ind w:left="300"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 формирование духовно развитой личности, обладающей гуманистическим мировоззрением, национальным самосознанием общероссийским гражданским сознанием, чувством патриотизма;</w:t>
      </w:r>
    </w:p>
    <w:p w:rsidR="00D43B6A" w:rsidRPr="00EA62E2" w:rsidRDefault="00D43B6A" w:rsidP="00D43B6A">
      <w:pPr>
        <w:numPr>
          <w:ilvl w:val="0"/>
          <w:numId w:val="9"/>
        </w:numPr>
        <w:ind w:left="300"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 развитие интеллектуальных и творческих способностей учащихся, необходимых для успешной социализации и самореализации личности;</w:t>
      </w:r>
    </w:p>
    <w:p w:rsidR="00D43B6A" w:rsidRPr="00EA62E2" w:rsidRDefault="00D43B6A" w:rsidP="00D43B6A">
      <w:pPr>
        <w:numPr>
          <w:ilvl w:val="0"/>
          <w:numId w:val="9"/>
        </w:numPr>
        <w:ind w:left="300"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 постижение учащимися вершинных произведений отечественной и мировой литературы, их чтение и анализ, освоенный на понимании образной природы искусства слова, опирающийся на принципы единства художественной формы и содержания, связи искусства с жизнью, историзма;</w:t>
      </w:r>
    </w:p>
    <w:p w:rsidR="00D43B6A" w:rsidRPr="00EA62E2" w:rsidRDefault="00D43B6A" w:rsidP="00D43B6A">
      <w:pPr>
        <w:numPr>
          <w:ilvl w:val="0"/>
          <w:numId w:val="9"/>
        </w:numPr>
        <w:ind w:left="300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lastRenderedPageBreak/>
        <w:t> поэтапное, последовательное формирование умений читать, комментировать, анализировать и интерпретировать художественный текст;</w:t>
      </w:r>
    </w:p>
    <w:p w:rsidR="00D43B6A" w:rsidRPr="00EA62E2" w:rsidRDefault="00D43B6A" w:rsidP="00D43B6A">
      <w:pPr>
        <w:numPr>
          <w:ilvl w:val="0"/>
          <w:numId w:val="9"/>
        </w:numPr>
        <w:ind w:left="300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 овладение возможными алгоритмами постижения смыслов, заложенных в художественном тексте (или любом другом речевом высказывании), и создание собственного текста, представление своих оценок и суждений по поводу прочитанного;</w:t>
      </w:r>
    </w:p>
    <w:p w:rsidR="00D43B6A" w:rsidRPr="00EA62E2" w:rsidRDefault="00D43B6A" w:rsidP="00D43B6A">
      <w:pPr>
        <w:numPr>
          <w:ilvl w:val="0"/>
          <w:numId w:val="9"/>
        </w:numPr>
        <w:ind w:left="300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 xml:space="preserve"> овладение важнейшими </w:t>
      </w:r>
      <w:proofErr w:type="spellStart"/>
      <w:r w:rsidRPr="00EA62E2">
        <w:rPr>
          <w:color w:val="auto"/>
          <w:sz w:val="22"/>
          <w:szCs w:val="22"/>
        </w:rPr>
        <w:t>общеучебными</w:t>
      </w:r>
      <w:proofErr w:type="spellEnd"/>
      <w:r w:rsidRPr="00EA62E2">
        <w:rPr>
          <w:color w:val="auto"/>
          <w:sz w:val="22"/>
          <w:szCs w:val="22"/>
        </w:rPr>
        <w:t xml:space="preserve"> умениями и универсальными учебными действиями (формулировать цели деятельности, планировать ее, осуществлять библиографический поиск, находить и обрабатывать необходимую информацию из различных источников, включая Интернет и др.);</w:t>
      </w:r>
    </w:p>
    <w:p w:rsidR="00D43B6A" w:rsidRPr="00EA62E2" w:rsidRDefault="00D43B6A" w:rsidP="00D43B6A">
      <w:pPr>
        <w:numPr>
          <w:ilvl w:val="0"/>
          <w:numId w:val="9"/>
        </w:numPr>
        <w:ind w:left="300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 использование опыта общения с произведениями художественной литературы в повседневной жизни и учебной деятельности, речевом самосовершенствовании.</w:t>
      </w:r>
    </w:p>
    <w:p w:rsidR="00D43B6A" w:rsidRPr="00EA62E2" w:rsidRDefault="00D43B6A" w:rsidP="00D43B6A">
      <w:pPr>
        <w:pStyle w:val="af"/>
        <w:jc w:val="center"/>
        <w:rPr>
          <w:b/>
          <w:bCs/>
          <w:sz w:val="22"/>
          <w:szCs w:val="22"/>
        </w:rPr>
      </w:pPr>
      <w:r w:rsidRPr="00EA62E2">
        <w:rPr>
          <w:b/>
          <w:bCs/>
          <w:sz w:val="22"/>
          <w:szCs w:val="22"/>
        </w:rPr>
        <w:t>МЕСТО УЧЕБНОГО ПРЕДМЕТА «ЛИТЕРАТУРА» В УЧЕБНОМ   ПЛАНЕ</w:t>
      </w:r>
    </w:p>
    <w:p w:rsidR="001A4C2D" w:rsidRPr="00EA62E2" w:rsidRDefault="001A4C2D" w:rsidP="001A4C2D">
      <w:pPr>
        <w:spacing w:after="200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Рабочая программа рассчитана на 68 часов, весь материал изучается в полном объеме. На развитие речи, написание классного сочинения, отводится - 10 часов.</w:t>
      </w:r>
    </w:p>
    <w:p w:rsidR="00D43B6A" w:rsidRPr="00EA62E2" w:rsidRDefault="00D43B6A" w:rsidP="00D43B6A">
      <w:pPr>
        <w:jc w:val="center"/>
        <w:rPr>
          <w:rFonts w:eastAsia="Calibri"/>
          <w:b/>
          <w:sz w:val="22"/>
          <w:szCs w:val="22"/>
        </w:rPr>
      </w:pPr>
      <w:r w:rsidRPr="00EA62E2">
        <w:rPr>
          <w:rFonts w:eastAsia="Calibri"/>
          <w:b/>
          <w:sz w:val="22"/>
          <w:szCs w:val="22"/>
        </w:rPr>
        <w:t xml:space="preserve">ОБЩАЯ ХАРАКТЕРИСТИКА УЧЕБНОГО ПРЕДМЕТА «ЛИТЕРАТУРА» </w:t>
      </w:r>
    </w:p>
    <w:p w:rsidR="00D43B6A" w:rsidRPr="00EA62E2" w:rsidRDefault="00D43B6A" w:rsidP="00D43B6A">
      <w:pPr>
        <w:ind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Главная идея программы по литературе — изучение литературы от фольклора к древнерусской литературе, от нее к русской литературе XVIII, XIX, XX вв. Русская литература является одним из основных источников обогащения речи учащихся, формирования их речевой культуры и коммуникативных навыков. Изучение языка художественных произведений способствует пониманию учащимися эстетической функции слова, овладению ими стилистически окрашенной русской речью.</w:t>
      </w:r>
    </w:p>
    <w:p w:rsidR="00D43B6A" w:rsidRPr="00EA62E2" w:rsidRDefault="00D43B6A" w:rsidP="00D43B6A">
      <w:pPr>
        <w:ind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Специфика учебного предмета «Литература» определяется тем, что он представляет собой единство словесного искусства и основ науки (литературоведения), которая изучает это искусство.</w:t>
      </w:r>
    </w:p>
    <w:p w:rsidR="00D43B6A" w:rsidRPr="00EA62E2" w:rsidRDefault="00D43B6A" w:rsidP="00D43B6A">
      <w:pPr>
        <w:ind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Курс литературы в 8 классе строится на основе сочетания концентрического, историко-хронологического и проблемно-тематического принципов.</w:t>
      </w:r>
    </w:p>
    <w:p w:rsidR="00D43B6A" w:rsidRPr="00EA62E2" w:rsidRDefault="00D43B6A" w:rsidP="00D43B6A">
      <w:pPr>
        <w:ind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Содержание курса литературы в 8 классе включает в себя произведения русской и зарубежной литературы, поднимающие вечные проблемы (добро, зло, жестокость и сострадание, великодушие, прекрасное в природе и человеческой жизни, роль и значение книги в жизни писателя и читателя и т. д.)</w:t>
      </w:r>
    </w:p>
    <w:p w:rsidR="00D43B6A" w:rsidRPr="00EA62E2" w:rsidRDefault="00D43B6A" w:rsidP="00D43B6A">
      <w:pPr>
        <w:ind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Ведущая проблема изучения литературы в 8 классе — особенности труда писателя, его позиция, изображение человека как важнейшая проблема литературы.</w:t>
      </w:r>
    </w:p>
    <w:p w:rsidR="00D43B6A" w:rsidRPr="00EA62E2" w:rsidRDefault="00D43B6A" w:rsidP="00D43B6A">
      <w:pPr>
        <w:ind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В программе соблюдена системная направленность — курс 8 класса представлен разделами:</w:t>
      </w:r>
    </w:p>
    <w:p w:rsidR="00D43B6A" w:rsidRPr="00EA62E2" w:rsidRDefault="00D43B6A" w:rsidP="00D43B6A">
      <w:pPr>
        <w:numPr>
          <w:ilvl w:val="0"/>
          <w:numId w:val="10"/>
        </w:numPr>
        <w:ind w:left="600"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 Устное народное творчество.</w:t>
      </w:r>
    </w:p>
    <w:p w:rsidR="00D43B6A" w:rsidRPr="00EA62E2" w:rsidRDefault="00D43B6A" w:rsidP="00D43B6A">
      <w:pPr>
        <w:numPr>
          <w:ilvl w:val="0"/>
          <w:numId w:val="10"/>
        </w:numPr>
        <w:ind w:left="600"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 Древнерусская литература.</w:t>
      </w:r>
    </w:p>
    <w:p w:rsidR="00D43B6A" w:rsidRPr="00EA62E2" w:rsidRDefault="00D43B6A" w:rsidP="00D43B6A">
      <w:pPr>
        <w:numPr>
          <w:ilvl w:val="0"/>
          <w:numId w:val="10"/>
        </w:numPr>
        <w:ind w:left="600"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 Русская литература XVIII века.</w:t>
      </w:r>
    </w:p>
    <w:p w:rsidR="00D43B6A" w:rsidRPr="00EA62E2" w:rsidRDefault="00D43B6A" w:rsidP="00D43B6A">
      <w:pPr>
        <w:numPr>
          <w:ilvl w:val="0"/>
          <w:numId w:val="10"/>
        </w:numPr>
        <w:ind w:left="600"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 Русская литература XIX века.</w:t>
      </w:r>
    </w:p>
    <w:p w:rsidR="00D43B6A" w:rsidRPr="00EA62E2" w:rsidRDefault="00D43B6A" w:rsidP="00D43B6A">
      <w:pPr>
        <w:numPr>
          <w:ilvl w:val="0"/>
          <w:numId w:val="10"/>
        </w:numPr>
        <w:ind w:left="600"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 Русская литература XX века.</w:t>
      </w:r>
    </w:p>
    <w:p w:rsidR="00D43B6A" w:rsidRPr="00EA62E2" w:rsidRDefault="00D43B6A" w:rsidP="00D43B6A">
      <w:pPr>
        <w:numPr>
          <w:ilvl w:val="0"/>
          <w:numId w:val="10"/>
        </w:numPr>
        <w:ind w:left="600"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 Литература народов России.</w:t>
      </w:r>
    </w:p>
    <w:p w:rsidR="00D43B6A" w:rsidRPr="00EA62E2" w:rsidRDefault="00D43B6A" w:rsidP="00D43B6A">
      <w:pPr>
        <w:numPr>
          <w:ilvl w:val="0"/>
          <w:numId w:val="10"/>
        </w:numPr>
        <w:ind w:left="600"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 Зарубежная литература.</w:t>
      </w:r>
    </w:p>
    <w:p w:rsidR="00D43B6A" w:rsidRPr="00EA62E2" w:rsidRDefault="00D43B6A" w:rsidP="00D43B6A">
      <w:pPr>
        <w:numPr>
          <w:ilvl w:val="0"/>
          <w:numId w:val="10"/>
        </w:numPr>
        <w:ind w:left="600"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 Обзоры.</w:t>
      </w:r>
    </w:p>
    <w:p w:rsidR="00D43B6A" w:rsidRPr="00EA62E2" w:rsidRDefault="00D43B6A" w:rsidP="00D43B6A">
      <w:pPr>
        <w:numPr>
          <w:ilvl w:val="0"/>
          <w:numId w:val="10"/>
        </w:numPr>
        <w:ind w:left="600"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 Сведения по теории и истории литературы.</w:t>
      </w:r>
    </w:p>
    <w:p w:rsidR="00D43B6A" w:rsidRPr="00EA62E2" w:rsidRDefault="00D43B6A" w:rsidP="00D43B6A">
      <w:pPr>
        <w:ind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lastRenderedPageBreak/>
        <w:t>В разделах 1—8 даются перечень произведений художественной литературы, краткие аннотации, раскрывающие их основную проблематику и художественное своеобразие. Изучению произведений предшествует краткий обзор жизни и творчества писателя.</w:t>
      </w:r>
    </w:p>
    <w:p w:rsidR="00D43B6A" w:rsidRPr="00EA62E2" w:rsidRDefault="00D43B6A" w:rsidP="00D43B6A">
      <w:pPr>
        <w:ind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Учитывая рекомендации, изложенные в * Методическом письме о преподавании учебного предмета “Литература” в условиях введения Федерального компонента государственного стандарта общего образования», в рабочей программе выделены часы на развитие речи, на уроки внеклассного чтения, проектную деятельность учащихся.</w:t>
      </w:r>
    </w:p>
    <w:p w:rsidR="00D43B6A" w:rsidRPr="00EA62E2" w:rsidRDefault="00D43B6A" w:rsidP="00D43B6A">
      <w:pPr>
        <w:ind w:firstLine="709"/>
        <w:jc w:val="both"/>
        <w:rPr>
          <w:color w:val="auto"/>
          <w:sz w:val="22"/>
          <w:szCs w:val="22"/>
        </w:rPr>
      </w:pPr>
      <w:r w:rsidRPr="00EA62E2">
        <w:rPr>
          <w:color w:val="auto"/>
          <w:sz w:val="22"/>
          <w:szCs w:val="22"/>
        </w:rPr>
        <w:t>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доклады, диалоги, творческие работы, а также произведения для заучивания наизусть, списки произведений для самостоятельного чтения.</w:t>
      </w:r>
    </w:p>
    <w:p w:rsidR="00D43B6A" w:rsidRPr="00EA62E2" w:rsidRDefault="00D43B6A" w:rsidP="00D43B6A">
      <w:pPr>
        <w:autoSpaceDE w:val="0"/>
        <w:autoSpaceDN w:val="0"/>
        <w:adjustRightInd w:val="0"/>
        <w:jc w:val="center"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ЦЕННОСТНЫЕ ОРИЕНТИРЫ СОДЕРЖАНИЯ УЧЕБНОГО ПРЕДМЕТА</w:t>
      </w:r>
    </w:p>
    <w:p w:rsidR="00D43B6A" w:rsidRPr="00EA62E2" w:rsidRDefault="00D43B6A" w:rsidP="00D43B6A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EA62E2">
        <w:rPr>
          <w:sz w:val="22"/>
          <w:szCs w:val="22"/>
        </w:rPr>
        <w:br/>
        <w:t xml:space="preserve">         Курс литературы в школе основывается на принципах связи искусства с жизнью, единства формы и содержания, историзма, традиций и новаторства, осмысления историко-культурных сведений, нравственно-эстетических представлений, усвоения основных понятий теории и истории литературы, формирования умений оценивать и анализировать художественные произведения, овладения богатейшими выразительными средствами русского литературного языка. </w:t>
      </w:r>
    </w:p>
    <w:p w:rsidR="00D43B6A" w:rsidRPr="00EA62E2" w:rsidRDefault="00D43B6A" w:rsidP="00D43B6A">
      <w:pPr>
        <w:autoSpaceDE w:val="0"/>
        <w:autoSpaceDN w:val="0"/>
        <w:adjustRightInd w:val="0"/>
        <w:ind w:firstLine="567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Изучение литературы в школе позволяет учащимся осознать литературу как величайшую духовно-эстетическую ценность; освоить идейно-эстетическое богатство родной литературы в ее лучших образцах и отдельных произведениях литературы народов России, познакомиться с шедеврами мировой классики; научиться анализировать и оценивать литературные произведения; получить представление о жизненном и творческом пути выдающихся писателей; развить и усовершенствовать коммуникативные навыки на основе осознания функций языка и художественной образности литературного текста.</w:t>
      </w:r>
    </w:p>
    <w:p w:rsidR="00D43B6A" w:rsidRPr="00EA62E2" w:rsidRDefault="00D43B6A" w:rsidP="00D43B6A">
      <w:pPr>
        <w:autoSpaceDE w:val="0"/>
        <w:autoSpaceDN w:val="0"/>
        <w:adjustRightInd w:val="0"/>
        <w:ind w:firstLine="567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Учебный предмет «Литература» – одна из важнейших частей образовательной области «Филология». Связь литературы с русским языком очевидна, т.к. освоение литературы как учебного предмета - важнейшее условие речевой и лингвистической грамотности учащегося. Литературное образование способствует формированию его речевой культуры.</w:t>
      </w:r>
    </w:p>
    <w:p w:rsidR="00D43B6A" w:rsidRPr="00EA62E2" w:rsidRDefault="00D43B6A" w:rsidP="00D43B6A">
      <w:pPr>
        <w:autoSpaceDE w:val="0"/>
        <w:autoSpaceDN w:val="0"/>
        <w:adjustRightInd w:val="0"/>
        <w:ind w:firstLine="567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Литература взаимодействует также с другими дисциплинами: музыкой, изобразительным искусством, мировой художественной культурой, историей, обществознанием, географией, биологией и даже с математикой.</w:t>
      </w:r>
    </w:p>
    <w:p w:rsidR="00D43B6A" w:rsidRPr="00EA62E2" w:rsidRDefault="00D43B6A" w:rsidP="00D43B6A">
      <w:pPr>
        <w:autoSpaceDE w:val="0"/>
        <w:autoSpaceDN w:val="0"/>
        <w:adjustRightInd w:val="0"/>
        <w:ind w:firstLine="567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Одна из составляющих литературного образования – литературное творчество учащихся. Творческие работы различных жанров способствуют развитию аналитического и образного мышления школьника, в значительной мере формируя его общую культуру и социально-нравственные ориентиры.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>В результате освоения содержания курса литературы учащийся получает возможность совершенствовать и расширить круг общих учебных умений, навыков и способов деятельности, овладение которыми является необходимым условием развития и социализации</w:t>
      </w:r>
    </w:p>
    <w:p w:rsidR="00D43B6A" w:rsidRPr="00EA62E2" w:rsidRDefault="00D43B6A" w:rsidP="00D43B6A">
      <w:pPr>
        <w:pStyle w:val="af"/>
        <w:jc w:val="center"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ТРЕБОВАНИЯ К РЕЗУЛЬТАТАМ ОСВОЕНИЯ</w:t>
      </w:r>
    </w:p>
    <w:p w:rsidR="00D43B6A" w:rsidRPr="00EA62E2" w:rsidRDefault="00D43B6A" w:rsidP="00D43B6A">
      <w:pPr>
        <w:pStyle w:val="af"/>
        <w:jc w:val="center"/>
        <w:rPr>
          <w:b/>
          <w:sz w:val="22"/>
          <w:szCs w:val="22"/>
        </w:rPr>
      </w:pPr>
    </w:p>
    <w:p w:rsidR="00D43B6A" w:rsidRPr="00EA62E2" w:rsidRDefault="00D43B6A" w:rsidP="00D43B6A">
      <w:pPr>
        <w:pStyle w:val="c20"/>
        <w:rPr>
          <w:rStyle w:val="c10"/>
          <w:b/>
          <w:sz w:val="22"/>
          <w:szCs w:val="22"/>
        </w:rPr>
      </w:pPr>
      <w:r w:rsidRPr="00EA62E2">
        <w:rPr>
          <w:rStyle w:val="c10"/>
          <w:b/>
          <w:sz w:val="22"/>
          <w:szCs w:val="22"/>
        </w:rPr>
        <w:t>Учащиеся научатся</w:t>
      </w:r>
      <w:r w:rsidRPr="00EA62E2">
        <w:rPr>
          <w:color w:val="000000"/>
          <w:sz w:val="22"/>
          <w:szCs w:val="22"/>
        </w:rPr>
        <w:t xml:space="preserve"> </w:t>
      </w:r>
      <w:r w:rsidRPr="00EA62E2">
        <w:rPr>
          <w:b/>
          <w:color w:val="000000"/>
          <w:sz w:val="22"/>
          <w:szCs w:val="22"/>
        </w:rPr>
        <w:t>определять</w:t>
      </w:r>
      <w:r w:rsidRPr="00EA62E2">
        <w:rPr>
          <w:rStyle w:val="c10"/>
          <w:b/>
          <w:sz w:val="22"/>
          <w:szCs w:val="22"/>
        </w:rPr>
        <w:t>:</w:t>
      </w:r>
    </w:p>
    <w:p w:rsidR="00D43B6A" w:rsidRPr="00EA62E2" w:rsidRDefault="00D43B6A" w:rsidP="00D43B6A">
      <w:pPr>
        <w:pStyle w:val="af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jc w:val="both"/>
        <w:rPr>
          <w:sz w:val="22"/>
          <w:szCs w:val="22"/>
        </w:rPr>
      </w:pPr>
      <w:r w:rsidRPr="00EA62E2">
        <w:rPr>
          <w:color w:val="000000"/>
          <w:sz w:val="22"/>
          <w:szCs w:val="22"/>
        </w:rPr>
        <w:t>образную природу словесного искусства;</w:t>
      </w:r>
    </w:p>
    <w:p w:rsidR="00D43B6A" w:rsidRPr="00EA62E2" w:rsidRDefault="00D43B6A" w:rsidP="00D43B6A">
      <w:pPr>
        <w:pStyle w:val="af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jc w:val="both"/>
        <w:rPr>
          <w:sz w:val="22"/>
          <w:szCs w:val="22"/>
        </w:rPr>
      </w:pPr>
      <w:r w:rsidRPr="00EA62E2">
        <w:rPr>
          <w:color w:val="000000"/>
          <w:sz w:val="22"/>
          <w:szCs w:val="22"/>
        </w:rPr>
        <w:t>общую характеристику развития русской литературы (этапы развития, основные литературные направления);</w:t>
      </w:r>
    </w:p>
    <w:p w:rsidR="00D43B6A" w:rsidRPr="00EA62E2" w:rsidRDefault="00D43B6A" w:rsidP="00D43B6A">
      <w:pPr>
        <w:pStyle w:val="af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jc w:val="both"/>
        <w:rPr>
          <w:sz w:val="22"/>
          <w:szCs w:val="22"/>
        </w:rPr>
      </w:pPr>
      <w:r w:rsidRPr="00EA62E2">
        <w:rPr>
          <w:color w:val="000000"/>
          <w:sz w:val="22"/>
          <w:szCs w:val="22"/>
        </w:rPr>
        <w:t xml:space="preserve">авторов </w:t>
      </w:r>
      <w:r w:rsidRPr="00EA62E2">
        <w:rPr>
          <w:bCs/>
          <w:color w:val="000000"/>
          <w:sz w:val="22"/>
          <w:szCs w:val="22"/>
        </w:rPr>
        <w:t>и</w:t>
      </w:r>
      <w:r w:rsidRPr="00EA62E2">
        <w:rPr>
          <w:b/>
          <w:bCs/>
          <w:color w:val="000000"/>
          <w:sz w:val="22"/>
          <w:szCs w:val="22"/>
        </w:rPr>
        <w:t xml:space="preserve"> </w:t>
      </w:r>
      <w:r w:rsidRPr="00EA62E2">
        <w:rPr>
          <w:color w:val="000000"/>
          <w:sz w:val="22"/>
          <w:szCs w:val="22"/>
        </w:rPr>
        <w:t>содержание изученных художественных произведений;</w:t>
      </w:r>
    </w:p>
    <w:p w:rsidR="00D43B6A" w:rsidRPr="00EA62E2" w:rsidRDefault="00D43B6A" w:rsidP="00D43B6A">
      <w:pPr>
        <w:pStyle w:val="af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lastRenderedPageBreak/>
        <w:t>основные теоретические понятия: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 xml:space="preserve">- литература как искусство слова (развитие представлений), 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 xml:space="preserve">-житие, сатирическая и воинская повесть как жанр древнерусской литературы, 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>-песня</w:t>
      </w:r>
      <w:r w:rsidRPr="00EA62E2">
        <w:rPr>
          <w:b/>
          <w:color w:val="000000"/>
          <w:sz w:val="22"/>
          <w:szCs w:val="22"/>
        </w:rPr>
        <w:t xml:space="preserve"> </w:t>
      </w:r>
      <w:r w:rsidRPr="00EA62E2">
        <w:rPr>
          <w:color w:val="000000"/>
          <w:sz w:val="22"/>
          <w:szCs w:val="22"/>
        </w:rPr>
        <w:t xml:space="preserve">как жанр лирической поэзии,  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 xml:space="preserve">-дума как жанр эпико-лирической поэзии, басня, её мораль, аллегория (развитие представлений), 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 xml:space="preserve">-классицизм (начальные представления), романтизм, романтическая поэма (начальные представления), 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 xml:space="preserve">предание, частушка (развитие представлений), 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>историзм художественной литературы, роман (начальные представления),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 xml:space="preserve">- реализм (начальные представления), 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 xml:space="preserve">-комедия как жанр драмы (развитие понятия), 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 xml:space="preserve">-пародия (начальные представления), 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proofErr w:type="gramStart"/>
      <w:r w:rsidRPr="00EA62E2">
        <w:rPr>
          <w:color w:val="000000"/>
          <w:sz w:val="22"/>
          <w:szCs w:val="22"/>
        </w:rPr>
        <w:t xml:space="preserve">-комическое и его виды (сатира, ирония, юмор, сарказм), пародия, гротеск, эзопов язык, </w:t>
      </w:r>
      <w:proofErr w:type="gramEnd"/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 xml:space="preserve">-комедия как жанр драматургии (развитие представлений), 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 xml:space="preserve">-жанровые особенности рассказа (развитие представлений), 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 xml:space="preserve">-художественная условность, деталь, фантастика (начальное представление), антитеза, композиция (развитие представлений), 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 xml:space="preserve">-драматическая поэма (начальные представления), 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>-</w:t>
      </w:r>
      <w:proofErr w:type="spellStart"/>
      <w:r w:rsidRPr="00EA62E2">
        <w:rPr>
          <w:color w:val="000000"/>
          <w:sz w:val="22"/>
          <w:szCs w:val="22"/>
        </w:rPr>
        <w:t>фольклоризм</w:t>
      </w:r>
      <w:proofErr w:type="spellEnd"/>
      <w:r w:rsidRPr="00EA62E2">
        <w:rPr>
          <w:color w:val="000000"/>
          <w:sz w:val="22"/>
          <w:szCs w:val="22"/>
        </w:rPr>
        <w:t xml:space="preserve"> литературы (развитие понятия), 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 xml:space="preserve">-герой-повествователь (развитие представлений), 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>-силлабо-тоническая и тоническая системы стихосложения, виды рифм, способы рифмовки (развитие представлений).</w:t>
      </w:r>
    </w:p>
    <w:p w:rsidR="00D43B6A" w:rsidRPr="00EA62E2" w:rsidRDefault="00D43B6A" w:rsidP="00D43B6A">
      <w:pPr>
        <w:pStyle w:val="c20"/>
        <w:spacing w:before="0" w:after="0"/>
        <w:rPr>
          <w:rStyle w:val="c10"/>
          <w:b/>
          <w:sz w:val="22"/>
          <w:szCs w:val="22"/>
        </w:rPr>
      </w:pPr>
      <w:r w:rsidRPr="00EA62E2">
        <w:rPr>
          <w:rStyle w:val="c10"/>
          <w:b/>
          <w:sz w:val="22"/>
          <w:szCs w:val="22"/>
        </w:rPr>
        <w:t>Учащиеся получат возможность научиться: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jc w:val="both"/>
        <w:rPr>
          <w:sz w:val="22"/>
          <w:szCs w:val="22"/>
        </w:rPr>
      </w:pPr>
      <w:r w:rsidRPr="00EA62E2">
        <w:rPr>
          <w:color w:val="000000"/>
          <w:sz w:val="22"/>
          <w:szCs w:val="22"/>
        </w:rPr>
        <w:t>прослеживать темы русской литературы и их исторические изменения;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jc w:val="both"/>
        <w:rPr>
          <w:sz w:val="22"/>
          <w:szCs w:val="22"/>
        </w:rPr>
      </w:pPr>
      <w:r w:rsidRPr="00EA62E2">
        <w:rPr>
          <w:color w:val="000000"/>
          <w:sz w:val="22"/>
          <w:szCs w:val="22"/>
        </w:rPr>
        <w:t>•  определять индивидуальное и общее в эстети</w:t>
      </w:r>
      <w:r w:rsidRPr="00EA62E2">
        <w:rPr>
          <w:color w:val="000000"/>
          <w:sz w:val="22"/>
          <w:szCs w:val="22"/>
        </w:rPr>
        <w:softHyphen/>
        <w:t>ческих принципах и стилях поэтов и писате</w:t>
      </w:r>
      <w:r w:rsidRPr="00EA62E2">
        <w:rPr>
          <w:color w:val="000000"/>
          <w:sz w:val="22"/>
          <w:szCs w:val="22"/>
        </w:rPr>
        <w:softHyphen/>
        <w:t>лей разных эпох;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jc w:val="both"/>
        <w:rPr>
          <w:sz w:val="22"/>
          <w:szCs w:val="22"/>
        </w:rPr>
      </w:pPr>
      <w:r w:rsidRPr="00EA62E2">
        <w:rPr>
          <w:color w:val="000000"/>
          <w:sz w:val="22"/>
          <w:szCs w:val="22"/>
        </w:rPr>
        <w:t>•  определять идейную и эстетическую позицию писателя;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jc w:val="both"/>
        <w:rPr>
          <w:sz w:val="22"/>
          <w:szCs w:val="22"/>
        </w:rPr>
      </w:pPr>
      <w:r w:rsidRPr="00EA62E2">
        <w:rPr>
          <w:color w:val="000000"/>
          <w:sz w:val="22"/>
          <w:szCs w:val="22"/>
        </w:rPr>
        <w:t>•анализировать произведение литературы с учетом особенностей художественного ме</w:t>
      </w:r>
      <w:r w:rsidRPr="00EA62E2">
        <w:rPr>
          <w:color w:val="000000"/>
          <w:sz w:val="22"/>
          <w:szCs w:val="22"/>
        </w:rPr>
        <w:softHyphen/>
        <w:t>тода и жанровой специфики и стилевого своеобразия;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jc w:val="both"/>
        <w:rPr>
          <w:sz w:val="22"/>
          <w:szCs w:val="22"/>
        </w:rPr>
      </w:pPr>
      <w:r w:rsidRPr="00EA62E2">
        <w:rPr>
          <w:color w:val="000000"/>
          <w:sz w:val="22"/>
          <w:szCs w:val="22"/>
        </w:rPr>
        <w:t>• оценивать проблематику современной литера</w:t>
      </w:r>
      <w:r w:rsidRPr="00EA62E2">
        <w:rPr>
          <w:color w:val="000000"/>
          <w:sz w:val="22"/>
          <w:szCs w:val="22"/>
        </w:rPr>
        <w:softHyphen/>
        <w:t>туры и соотносить ее с идейными исканиями художников прошлого;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jc w:val="both"/>
        <w:rPr>
          <w:sz w:val="22"/>
          <w:szCs w:val="22"/>
        </w:rPr>
      </w:pPr>
      <w:r w:rsidRPr="00EA62E2">
        <w:rPr>
          <w:color w:val="000000"/>
          <w:sz w:val="22"/>
          <w:szCs w:val="22"/>
        </w:rPr>
        <w:t>•  различать героя, повествователя и автора в ху</w:t>
      </w:r>
      <w:r w:rsidRPr="00EA62E2">
        <w:rPr>
          <w:color w:val="000000"/>
          <w:sz w:val="22"/>
          <w:szCs w:val="22"/>
        </w:rPr>
        <w:softHyphen/>
        <w:t>дожественном произведении;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jc w:val="both"/>
        <w:rPr>
          <w:sz w:val="22"/>
          <w:szCs w:val="22"/>
        </w:rPr>
      </w:pPr>
      <w:r w:rsidRPr="00EA62E2">
        <w:rPr>
          <w:color w:val="000000"/>
          <w:sz w:val="22"/>
          <w:szCs w:val="22"/>
        </w:rPr>
        <w:t>• осознавать своеобразие эмоционально-образ</w:t>
      </w:r>
      <w:r w:rsidRPr="00EA62E2">
        <w:rPr>
          <w:color w:val="000000"/>
          <w:sz w:val="22"/>
          <w:szCs w:val="22"/>
        </w:rPr>
        <w:softHyphen/>
        <w:t>ного мира автора и откликаться на него;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jc w:val="both"/>
        <w:rPr>
          <w:sz w:val="22"/>
          <w:szCs w:val="22"/>
        </w:rPr>
      </w:pPr>
      <w:r w:rsidRPr="00EA62E2">
        <w:rPr>
          <w:color w:val="000000"/>
          <w:sz w:val="22"/>
          <w:szCs w:val="22"/>
        </w:rPr>
        <w:t>• сопоставлять и критически оценивать идей</w:t>
      </w:r>
      <w:r w:rsidRPr="00EA62E2">
        <w:rPr>
          <w:color w:val="000000"/>
          <w:sz w:val="22"/>
          <w:szCs w:val="22"/>
        </w:rPr>
        <w:softHyphen/>
        <w:t>ные искания писателей и поэтов, сравнивая проблемы произведений, пути и способы их разрешения, общее и различное в них;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EA62E2">
        <w:rPr>
          <w:color w:val="000000"/>
          <w:sz w:val="22"/>
          <w:szCs w:val="22"/>
        </w:rPr>
        <w:t>• использовать в творческих работах жанровые формы, выработанные литературой, включая в них элементы стилизации.</w:t>
      </w:r>
    </w:p>
    <w:p w:rsidR="00D43B6A" w:rsidRPr="00EA62E2" w:rsidRDefault="00D43B6A" w:rsidP="00D43B6A">
      <w:pPr>
        <w:shd w:val="clear" w:color="auto" w:fill="FFFFFF"/>
        <w:spacing w:line="270" w:lineRule="atLeast"/>
        <w:ind w:left="720"/>
        <w:jc w:val="center"/>
        <w:rPr>
          <w:b/>
          <w:bCs/>
          <w:color w:val="000000"/>
          <w:sz w:val="22"/>
          <w:szCs w:val="22"/>
        </w:rPr>
      </w:pPr>
      <w:r w:rsidRPr="00EA62E2">
        <w:rPr>
          <w:b/>
          <w:bCs/>
          <w:color w:val="000000"/>
          <w:sz w:val="22"/>
          <w:szCs w:val="22"/>
        </w:rPr>
        <w:t>УЧЕБНО-ТЕМАТИЧЕСКИЙ ПЛАН</w:t>
      </w:r>
    </w:p>
    <w:p w:rsidR="00D43B6A" w:rsidRPr="00EA62E2" w:rsidRDefault="00D43B6A" w:rsidP="00D43B6A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tbl>
      <w:tblPr>
        <w:tblW w:w="0" w:type="auto"/>
        <w:jc w:val="center"/>
        <w:tblInd w:w="-37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23"/>
        <w:gridCol w:w="2553"/>
      </w:tblGrid>
      <w:tr w:rsidR="00D43B6A" w:rsidRPr="00EA62E2" w:rsidTr="00EA62E2">
        <w:trPr>
          <w:jc w:val="center"/>
        </w:trPr>
        <w:tc>
          <w:tcPr>
            <w:tcW w:w="9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jc w:val="center"/>
              <w:rPr>
                <w:b/>
                <w:sz w:val="22"/>
              </w:rPr>
            </w:pPr>
            <w:r w:rsidRPr="00EA62E2">
              <w:rPr>
                <w:b/>
                <w:sz w:val="22"/>
                <w:szCs w:val="22"/>
              </w:rPr>
              <w:t>Содержание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jc w:val="center"/>
              <w:rPr>
                <w:b/>
                <w:sz w:val="22"/>
              </w:rPr>
            </w:pPr>
            <w:r w:rsidRPr="00EA62E2">
              <w:rPr>
                <w:b/>
                <w:sz w:val="22"/>
                <w:szCs w:val="22"/>
              </w:rPr>
              <w:t>Кол-во часов</w:t>
            </w:r>
          </w:p>
        </w:tc>
      </w:tr>
      <w:tr w:rsidR="00D43B6A" w:rsidRPr="00EA62E2" w:rsidTr="00EA62E2">
        <w:trPr>
          <w:jc w:val="center"/>
        </w:trPr>
        <w:tc>
          <w:tcPr>
            <w:tcW w:w="9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autoSpaceDE w:val="0"/>
              <w:autoSpaceDN w:val="0"/>
              <w:adjustRightInd w:val="0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Введение. Литература и история. Интерес русских писателей к историческому прошлому своего народа.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jc w:val="center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</w:tr>
      <w:tr w:rsidR="00D43B6A" w:rsidRPr="00EA62E2" w:rsidTr="00EA62E2">
        <w:trPr>
          <w:jc w:val="center"/>
        </w:trPr>
        <w:tc>
          <w:tcPr>
            <w:tcW w:w="9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autoSpaceDE w:val="0"/>
              <w:autoSpaceDN w:val="0"/>
              <w:adjustRightInd w:val="0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 xml:space="preserve">Устное народное творчество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jc w:val="center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2</w:t>
            </w:r>
          </w:p>
        </w:tc>
      </w:tr>
      <w:tr w:rsidR="00D43B6A" w:rsidRPr="00EA62E2" w:rsidTr="00EA62E2">
        <w:trPr>
          <w:jc w:val="center"/>
        </w:trPr>
        <w:tc>
          <w:tcPr>
            <w:tcW w:w="9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Древнерусская литература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jc w:val="center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2</w:t>
            </w:r>
          </w:p>
        </w:tc>
      </w:tr>
      <w:tr w:rsidR="00D43B6A" w:rsidRPr="00EA62E2" w:rsidTr="00EA62E2">
        <w:trPr>
          <w:jc w:val="center"/>
        </w:trPr>
        <w:tc>
          <w:tcPr>
            <w:tcW w:w="9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Русская литература </w:t>
            </w:r>
            <w:r w:rsidRPr="00EA62E2">
              <w:rPr>
                <w:sz w:val="22"/>
                <w:szCs w:val="22"/>
                <w:lang w:val="en-US"/>
              </w:rPr>
              <w:t xml:space="preserve">XVIII </w:t>
            </w:r>
            <w:r w:rsidRPr="00EA62E2">
              <w:rPr>
                <w:sz w:val="22"/>
                <w:szCs w:val="22"/>
              </w:rPr>
              <w:t>века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jc w:val="center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3</w:t>
            </w:r>
          </w:p>
        </w:tc>
      </w:tr>
      <w:tr w:rsidR="00D43B6A" w:rsidRPr="00EA62E2" w:rsidTr="00EA62E2">
        <w:trPr>
          <w:jc w:val="center"/>
        </w:trPr>
        <w:tc>
          <w:tcPr>
            <w:tcW w:w="9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rPr>
                <w:sz w:val="22"/>
                <w:lang w:val="en-US"/>
              </w:rPr>
            </w:pPr>
            <w:r w:rsidRPr="00EA62E2">
              <w:rPr>
                <w:sz w:val="22"/>
                <w:szCs w:val="22"/>
              </w:rPr>
              <w:t>Русская литература</w:t>
            </w:r>
            <w:r w:rsidRPr="00EA62E2">
              <w:rPr>
                <w:sz w:val="22"/>
                <w:szCs w:val="22"/>
                <w:lang w:val="en-US"/>
              </w:rPr>
              <w:t xml:space="preserve"> XIX</w:t>
            </w:r>
            <w:r w:rsidRPr="00EA62E2">
              <w:rPr>
                <w:sz w:val="22"/>
                <w:szCs w:val="22"/>
              </w:rPr>
              <w:t xml:space="preserve"> века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jc w:val="center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24</w:t>
            </w:r>
          </w:p>
        </w:tc>
      </w:tr>
      <w:tr w:rsidR="00D43B6A" w:rsidRPr="00EA62E2" w:rsidTr="00EA62E2">
        <w:trPr>
          <w:jc w:val="center"/>
        </w:trPr>
        <w:tc>
          <w:tcPr>
            <w:tcW w:w="9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Русская литература</w:t>
            </w:r>
            <w:r w:rsidRPr="00EA62E2">
              <w:rPr>
                <w:sz w:val="22"/>
                <w:szCs w:val="22"/>
                <w:lang w:val="en-US"/>
              </w:rPr>
              <w:t xml:space="preserve"> XX</w:t>
            </w:r>
            <w:r w:rsidRPr="00EA62E2">
              <w:rPr>
                <w:sz w:val="22"/>
                <w:szCs w:val="22"/>
              </w:rPr>
              <w:t xml:space="preserve"> века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jc w:val="center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26</w:t>
            </w:r>
          </w:p>
        </w:tc>
      </w:tr>
      <w:tr w:rsidR="00D43B6A" w:rsidRPr="00EA62E2" w:rsidTr="00EA62E2">
        <w:trPr>
          <w:jc w:val="center"/>
        </w:trPr>
        <w:tc>
          <w:tcPr>
            <w:tcW w:w="9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Зарубежная литература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jc w:val="center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10</w:t>
            </w:r>
          </w:p>
        </w:tc>
      </w:tr>
      <w:tr w:rsidR="00D43B6A" w:rsidRPr="00EA62E2" w:rsidTr="00EA62E2">
        <w:trPr>
          <w:jc w:val="center"/>
        </w:trPr>
        <w:tc>
          <w:tcPr>
            <w:tcW w:w="9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ИТОГО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B6A" w:rsidRPr="00EA62E2" w:rsidRDefault="00D43B6A" w:rsidP="00EA62E2">
            <w:pPr>
              <w:jc w:val="center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68 из них на развитие речи -  10 ч.</w:t>
            </w:r>
          </w:p>
        </w:tc>
      </w:tr>
    </w:tbl>
    <w:p w:rsidR="00D43B6A" w:rsidRPr="00EA62E2" w:rsidRDefault="00D43B6A" w:rsidP="00D43B6A">
      <w:pPr>
        <w:rPr>
          <w:b/>
          <w:sz w:val="22"/>
          <w:szCs w:val="22"/>
        </w:rPr>
      </w:pPr>
    </w:p>
    <w:p w:rsidR="00D43B6A" w:rsidRPr="00EA62E2" w:rsidRDefault="00D43B6A" w:rsidP="00D43B6A">
      <w:pPr>
        <w:rPr>
          <w:sz w:val="22"/>
          <w:szCs w:val="22"/>
        </w:rPr>
      </w:pPr>
      <w:r w:rsidRPr="00EA62E2">
        <w:rPr>
          <w:sz w:val="22"/>
          <w:szCs w:val="22"/>
        </w:rPr>
        <w:t xml:space="preserve">                             </w:t>
      </w:r>
    </w:p>
    <w:p w:rsidR="00D43B6A" w:rsidRPr="00EA62E2" w:rsidRDefault="00D43B6A" w:rsidP="00D43B6A">
      <w:pPr>
        <w:ind w:firstLine="709"/>
        <w:contextualSpacing/>
        <w:jc w:val="center"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СОДЕРЖАНИЕ  ТЕМ УЧЕБНОГО КУРСА</w:t>
      </w:r>
    </w:p>
    <w:p w:rsidR="00D43B6A" w:rsidRPr="00EA62E2" w:rsidRDefault="00D43B6A" w:rsidP="00D43B6A">
      <w:pPr>
        <w:ind w:firstLine="709"/>
        <w:contextualSpacing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Введение.</w:t>
      </w:r>
      <w:proofErr w:type="gramStart"/>
      <w:r w:rsidRPr="00EA62E2">
        <w:rPr>
          <w:b/>
          <w:sz w:val="22"/>
          <w:szCs w:val="22"/>
        </w:rPr>
        <w:t xml:space="preserve">( </w:t>
      </w:r>
      <w:proofErr w:type="gramEnd"/>
      <w:r w:rsidRPr="00EA62E2">
        <w:rPr>
          <w:b/>
          <w:sz w:val="22"/>
          <w:szCs w:val="22"/>
        </w:rPr>
        <w:t>1 ч)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Русская литература и история.  Интерес русских писателей к историческому прошлому своего народа.  Историзм творчества классиков русской литературы.</w:t>
      </w:r>
    </w:p>
    <w:p w:rsidR="00D43B6A" w:rsidRPr="00EA62E2" w:rsidRDefault="00D43B6A" w:rsidP="00D43B6A">
      <w:pPr>
        <w:ind w:firstLine="709"/>
        <w:contextualSpacing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Устное народное творчество.</w:t>
      </w:r>
      <w:proofErr w:type="gramStart"/>
      <w:r w:rsidRPr="00EA62E2">
        <w:rPr>
          <w:b/>
          <w:sz w:val="22"/>
          <w:szCs w:val="22"/>
        </w:rPr>
        <w:t xml:space="preserve">( </w:t>
      </w:r>
      <w:proofErr w:type="gramEnd"/>
      <w:r w:rsidRPr="00EA62E2">
        <w:rPr>
          <w:b/>
          <w:sz w:val="22"/>
          <w:szCs w:val="22"/>
        </w:rPr>
        <w:t>2 ч)</w:t>
      </w:r>
    </w:p>
    <w:p w:rsidR="00D43B6A" w:rsidRPr="00EA62E2" w:rsidRDefault="00D43B6A" w:rsidP="00D43B6A">
      <w:pPr>
        <w:ind w:firstLine="709"/>
        <w:contextualSpacing/>
        <w:rPr>
          <w:b/>
          <w:i/>
          <w:sz w:val="22"/>
          <w:szCs w:val="22"/>
        </w:rPr>
      </w:pPr>
      <w:r w:rsidRPr="00EA62E2">
        <w:rPr>
          <w:sz w:val="22"/>
          <w:szCs w:val="22"/>
        </w:rPr>
        <w:t xml:space="preserve">         В мире русской народной песни (лирические, исторические песни).  Отражение жизни народа в народной песне: </w:t>
      </w:r>
      <w:r w:rsidRPr="00EA62E2">
        <w:rPr>
          <w:b/>
          <w:i/>
          <w:sz w:val="22"/>
          <w:szCs w:val="22"/>
        </w:rPr>
        <w:t>«В темной лесе»,  «Уж ты ночка, ноченька темная...», «Вдоль по улице метелица метет...», «Пугачев в темнице»,  «Пугачев казнен».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b/>
          <w:i/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Частушки </w:t>
      </w:r>
      <w:r w:rsidRPr="00EA62E2">
        <w:rPr>
          <w:sz w:val="22"/>
          <w:szCs w:val="22"/>
        </w:rPr>
        <w:t>как малый песенный жанр.  Отражение различных сторон жизни народа в частушках.  Разнообразие тематики частушек.  Поэтика частушек.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Предания </w:t>
      </w:r>
      <w:r w:rsidRPr="00EA62E2">
        <w:rPr>
          <w:sz w:val="22"/>
          <w:szCs w:val="22"/>
        </w:rPr>
        <w:t xml:space="preserve"> как исторический жанр русской народной прозы.  </w:t>
      </w:r>
      <w:r w:rsidRPr="00EA62E2">
        <w:rPr>
          <w:b/>
          <w:i/>
          <w:sz w:val="22"/>
          <w:szCs w:val="22"/>
        </w:rPr>
        <w:t>«О Пугачеве», «О покорении Сибири Ермаком...».</w:t>
      </w:r>
      <w:r w:rsidRPr="00EA62E2">
        <w:rPr>
          <w:sz w:val="22"/>
          <w:szCs w:val="22"/>
        </w:rPr>
        <w:t xml:space="preserve">  Особенности содержания и формы народных преданий.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>Теория литературы.</w:t>
      </w:r>
      <w:r w:rsidRPr="00EA62E2">
        <w:rPr>
          <w:sz w:val="22"/>
          <w:szCs w:val="22"/>
        </w:rPr>
        <w:t xml:space="preserve">  Народная песня, частушка (развитие представлений).  Предание (развитие представлений).</w:t>
      </w:r>
    </w:p>
    <w:p w:rsidR="00D43B6A" w:rsidRPr="00EA62E2" w:rsidRDefault="00D43B6A" w:rsidP="00D43B6A">
      <w:pPr>
        <w:ind w:firstLine="709"/>
        <w:contextualSpacing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Из древнерусской литературы.</w:t>
      </w:r>
      <w:proofErr w:type="gramStart"/>
      <w:r w:rsidRPr="00EA62E2">
        <w:rPr>
          <w:b/>
          <w:sz w:val="22"/>
          <w:szCs w:val="22"/>
        </w:rPr>
        <w:t xml:space="preserve">( </w:t>
      </w:r>
      <w:proofErr w:type="gramEnd"/>
      <w:r w:rsidRPr="00EA62E2">
        <w:rPr>
          <w:b/>
          <w:sz w:val="22"/>
          <w:szCs w:val="22"/>
        </w:rPr>
        <w:t>2 ч)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i/>
          <w:sz w:val="22"/>
          <w:szCs w:val="22"/>
        </w:rPr>
        <w:t xml:space="preserve">Из «Жития Александра Невского».  </w:t>
      </w:r>
      <w:r w:rsidRPr="00EA62E2">
        <w:rPr>
          <w:sz w:val="22"/>
          <w:szCs w:val="22"/>
        </w:rPr>
        <w:t>Защита русских земель от нашествий и набегов врагов.  Бранные подвиги Александра Невского и его духовный подвиг самопожертвования.  Художественные особенности воинской повести и жития.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i/>
          <w:sz w:val="22"/>
          <w:szCs w:val="22"/>
        </w:rPr>
        <w:t xml:space="preserve">«Шемякин суд». </w:t>
      </w:r>
      <w:r w:rsidRPr="00EA62E2">
        <w:rPr>
          <w:sz w:val="22"/>
          <w:szCs w:val="22"/>
        </w:rPr>
        <w:t xml:space="preserve">Изображение действительных и вымышленных событий – главное новшество литературы 17 века.  Новые литературные герои – крестьянские и купеческие сыновья.  Сатира на судебные порядки. </w:t>
      </w:r>
      <w:proofErr w:type="gramStart"/>
      <w:r w:rsidRPr="00EA62E2">
        <w:rPr>
          <w:sz w:val="22"/>
          <w:szCs w:val="22"/>
        </w:rPr>
        <w:t>Комические ситуации</w:t>
      </w:r>
      <w:proofErr w:type="gramEnd"/>
      <w:r w:rsidRPr="00EA62E2">
        <w:rPr>
          <w:sz w:val="22"/>
          <w:szCs w:val="22"/>
        </w:rPr>
        <w:t xml:space="preserve"> с двумя плутами.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«Шемякин суд» - «</w:t>
      </w:r>
      <w:proofErr w:type="spellStart"/>
      <w:r w:rsidRPr="00EA62E2">
        <w:rPr>
          <w:sz w:val="22"/>
          <w:szCs w:val="22"/>
        </w:rPr>
        <w:t>кривосуд</w:t>
      </w:r>
      <w:proofErr w:type="spellEnd"/>
      <w:r w:rsidRPr="00EA62E2">
        <w:rPr>
          <w:sz w:val="22"/>
          <w:szCs w:val="22"/>
        </w:rPr>
        <w:t>» (</w:t>
      </w:r>
      <w:proofErr w:type="spellStart"/>
      <w:r w:rsidRPr="00EA62E2">
        <w:rPr>
          <w:sz w:val="22"/>
          <w:szCs w:val="22"/>
        </w:rPr>
        <w:t>Шемяка</w:t>
      </w:r>
      <w:proofErr w:type="spellEnd"/>
      <w:r w:rsidRPr="00EA62E2">
        <w:rPr>
          <w:sz w:val="22"/>
          <w:szCs w:val="22"/>
        </w:rPr>
        <w:t xml:space="preserve"> «</w:t>
      </w:r>
      <w:proofErr w:type="gramStart"/>
      <w:r w:rsidRPr="00EA62E2">
        <w:rPr>
          <w:sz w:val="22"/>
          <w:szCs w:val="22"/>
        </w:rPr>
        <w:t>посулы</w:t>
      </w:r>
      <w:proofErr w:type="gramEnd"/>
      <w:r w:rsidRPr="00EA62E2">
        <w:rPr>
          <w:sz w:val="22"/>
          <w:szCs w:val="22"/>
        </w:rPr>
        <w:t xml:space="preserve"> любил, потому что он и судил»).  Особенности поэтики бытовой сатирической повести.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 xml:space="preserve">Теория литературы.  </w:t>
      </w:r>
      <w:r w:rsidRPr="00EA62E2">
        <w:rPr>
          <w:sz w:val="22"/>
          <w:szCs w:val="22"/>
        </w:rPr>
        <w:t>Летопись.  Древнерусская повесть (развитие представлений).  Житие как жанр литературы (начальные представления).  Сатирическая повесть как жанр древнерусской литературы (начальные представления).</w:t>
      </w:r>
    </w:p>
    <w:p w:rsidR="00D43B6A" w:rsidRPr="00EA62E2" w:rsidRDefault="00D43B6A" w:rsidP="00D43B6A">
      <w:pPr>
        <w:ind w:firstLine="709"/>
        <w:contextualSpacing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Из литературы 18 века.</w:t>
      </w:r>
      <w:proofErr w:type="gramStart"/>
      <w:r w:rsidRPr="00EA62E2">
        <w:rPr>
          <w:b/>
          <w:sz w:val="22"/>
          <w:szCs w:val="22"/>
        </w:rPr>
        <w:t xml:space="preserve">( </w:t>
      </w:r>
      <w:proofErr w:type="gramEnd"/>
      <w:r w:rsidRPr="00EA62E2">
        <w:rPr>
          <w:b/>
          <w:sz w:val="22"/>
          <w:szCs w:val="22"/>
        </w:rPr>
        <w:t>3 ч)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b/>
          <w:sz w:val="22"/>
          <w:szCs w:val="22"/>
        </w:rPr>
        <w:t xml:space="preserve">         Денис Иванович Фонвизин. </w:t>
      </w:r>
      <w:r w:rsidRPr="00EA62E2">
        <w:rPr>
          <w:sz w:val="22"/>
          <w:szCs w:val="22"/>
        </w:rPr>
        <w:t xml:space="preserve"> Слово о писателе.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i/>
          <w:sz w:val="22"/>
          <w:szCs w:val="22"/>
        </w:rPr>
        <w:t xml:space="preserve">«Недоросль» </w:t>
      </w:r>
      <w:r w:rsidRPr="00EA62E2">
        <w:rPr>
          <w:sz w:val="22"/>
          <w:szCs w:val="22"/>
        </w:rPr>
        <w:t>(сцены).  Сатирическая направленность комедии.  Проблема воспитания истинного гражданина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 xml:space="preserve">Теория литературы. </w:t>
      </w:r>
      <w:r w:rsidRPr="00EA62E2">
        <w:rPr>
          <w:sz w:val="22"/>
          <w:szCs w:val="22"/>
        </w:rPr>
        <w:t>Понятие о классицизме.  Основные правила классицизма в драматическом произведении.</w:t>
      </w:r>
    </w:p>
    <w:p w:rsidR="00D43B6A" w:rsidRPr="00EA62E2" w:rsidRDefault="00D43B6A" w:rsidP="00D43B6A">
      <w:pPr>
        <w:ind w:firstLine="709"/>
        <w:contextualSpacing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Из литературы 19 века.</w:t>
      </w:r>
      <w:proofErr w:type="gramStart"/>
      <w:r w:rsidRPr="00EA62E2">
        <w:rPr>
          <w:b/>
          <w:sz w:val="22"/>
          <w:szCs w:val="22"/>
        </w:rPr>
        <w:t xml:space="preserve">( </w:t>
      </w:r>
      <w:proofErr w:type="gramEnd"/>
      <w:r w:rsidRPr="00EA62E2">
        <w:rPr>
          <w:b/>
          <w:sz w:val="22"/>
          <w:szCs w:val="22"/>
        </w:rPr>
        <w:t>33 ч)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b/>
          <w:sz w:val="22"/>
          <w:szCs w:val="22"/>
        </w:rPr>
        <w:lastRenderedPageBreak/>
        <w:t xml:space="preserve">         Иван Андреевич Крылов. </w:t>
      </w:r>
      <w:r w:rsidRPr="00EA62E2">
        <w:rPr>
          <w:sz w:val="22"/>
          <w:szCs w:val="22"/>
        </w:rPr>
        <w:t xml:space="preserve"> Поэт и мудрец.  Язвительный сатирик и баснописец.  Краткий рассказ о писателе.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b/>
          <w:i/>
          <w:sz w:val="22"/>
          <w:szCs w:val="22"/>
        </w:rPr>
        <w:t xml:space="preserve">         «Лягушки, просящие царя». </w:t>
      </w:r>
      <w:r w:rsidRPr="00EA62E2">
        <w:rPr>
          <w:sz w:val="22"/>
          <w:szCs w:val="22"/>
        </w:rPr>
        <w:t>Критика «общественного договора» Ж.-Ж. Руссо.  Мораль басни</w:t>
      </w:r>
      <w:r w:rsidRPr="00EA62E2">
        <w:rPr>
          <w:b/>
          <w:i/>
          <w:sz w:val="22"/>
          <w:szCs w:val="22"/>
        </w:rPr>
        <w:t>.  «Обор».</w:t>
      </w:r>
      <w:r w:rsidRPr="00EA62E2">
        <w:rPr>
          <w:sz w:val="22"/>
          <w:szCs w:val="22"/>
        </w:rPr>
        <w:t xml:space="preserve">  Критика вмешательства императора Александра 1 в стратегию и тактику Кутузова</w:t>
      </w:r>
      <w:proofErr w:type="gramStart"/>
      <w:r w:rsidRPr="00EA62E2">
        <w:rPr>
          <w:sz w:val="22"/>
          <w:szCs w:val="22"/>
        </w:rPr>
        <w:t xml:space="preserve"> В</w:t>
      </w:r>
      <w:proofErr w:type="gramEnd"/>
      <w:r w:rsidRPr="00EA62E2">
        <w:rPr>
          <w:sz w:val="22"/>
          <w:szCs w:val="22"/>
        </w:rPr>
        <w:t xml:space="preserve"> отечественной войне 1812 года.  Мораль басни.  Осмеяние пороков:  самонадеянности, безответственности,  зазнайства.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>Теория литературы.</w:t>
      </w:r>
      <w:r w:rsidRPr="00EA62E2">
        <w:rPr>
          <w:sz w:val="22"/>
          <w:szCs w:val="22"/>
        </w:rPr>
        <w:t xml:space="preserve">  Басня.  Мораль.  Аллегория (развитие представлений).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Кондратий Федорович Рылеев. </w:t>
      </w:r>
      <w:r w:rsidRPr="00EA62E2">
        <w:rPr>
          <w:sz w:val="22"/>
          <w:szCs w:val="22"/>
        </w:rPr>
        <w:t xml:space="preserve"> Автор дум и сатир.  Краткий рассказ о писателе.  Оценка дум современниками.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i/>
          <w:sz w:val="22"/>
          <w:szCs w:val="22"/>
        </w:rPr>
        <w:t xml:space="preserve">«Смерть Ермака». </w:t>
      </w:r>
      <w:r w:rsidRPr="00EA62E2">
        <w:rPr>
          <w:sz w:val="22"/>
          <w:szCs w:val="22"/>
        </w:rPr>
        <w:t xml:space="preserve"> Историческая тема думы.  Ермак Тимофеевич – главный герой думы, один из предводителей казаков.  Тема расширения русских земель.  Текст думы К. Ф. Рылеева – основа песни о Ермаке.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 xml:space="preserve">Теория литературы. </w:t>
      </w:r>
      <w:r w:rsidRPr="00EA62E2">
        <w:rPr>
          <w:sz w:val="22"/>
          <w:szCs w:val="22"/>
        </w:rPr>
        <w:t>Дума (начальное представление).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b/>
          <w:sz w:val="22"/>
          <w:szCs w:val="22"/>
        </w:rPr>
        <w:t xml:space="preserve">         Александр Сергеевич Пушкин. </w:t>
      </w:r>
      <w:r w:rsidRPr="00EA62E2">
        <w:rPr>
          <w:sz w:val="22"/>
          <w:szCs w:val="22"/>
        </w:rPr>
        <w:t>Краткий рассказ об отношении поэта к истории и исторической теме в литературе.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i/>
          <w:sz w:val="22"/>
          <w:szCs w:val="22"/>
        </w:rPr>
        <w:t>«Туча».</w:t>
      </w:r>
      <w:r w:rsidRPr="00EA62E2">
        <w:rPr>
          <w:sz w:val="22"/>
          <w:szCs w:val="22"/>
        </w:rPr>
        <w:t xml:space="preserve">  </w:t>
      </w:r>
      <w:proofErr w:type="spellStart"/>
      <w:r w:rsidRPr="00EA62E2">
        <w:rPr>
          <w:sz w:val="22"/>
          <w:szCs w:val="22"/>
        </w:rPr>
        <w:t>Разноплановость</w:t>
      </w:r>
      <w:proofErr w:type="spellEnd"/>
      <w:r w:rsidRPr="00EA62E2">
        <w:rPr>
          <w:sz w:val="22"/>
          <w:szCs w:val="22"/>
        </w:rPr>
        <w:t xml:space="preserve"> содержания стихотворения – зарисовка природы, отклик на десятилетие восстания декабристов.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proofErr w:type="gramStart"/>
      <w:r w:rsidRPr="00EA62E2">
        <w:rPr>
          <w:b/>
          <w:i/>
          <w:sz w:val="22"/>
          <w:szCs w:val="22"/>
        </w:rPr>
        <w:t>К</w:t>
      </w:r>
      <w:proofErr w:type="gramEnd"/>
      <w:r w:rsidRPr="00EA62E2">
        <w:rPr>
          <w:b/>
          <w:i/>
          <w:sz w:val="22"/>
          <w:szCs w:val="22"/>
        </w:rPr>
        <w:t xml:space="preserve">*** («Я помню чудное мгновенье...»). </w:t>
      </w:r>
      <w:r w:rsidRPr="00EA62E2">
        <w:rPr>
          <w:sz w:val="22"/>
          <w:szCs w:val="22"/>
        </w:rPr>
        <w:t xml:space="preserve"> Обогащение любовной лирики мотивами пробуждения души к творчеству.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i/>
          <w:sz w:val="22"/>
          <w:szCs w:val="22"/>
        </w:rPr>
        <w:t xml:space="preserve">«19 октября». </w:t>
      </w:r>
      <w:r w:rsidRPr="00EA62E2">
        <w:rPr>
          <w:sz w:val="22"/>
          <w:szCs w:val="22"/>
        </w:rPr>
        <w:t xml:space="preserve"> Мотивы дружбы, прочного союза и единения друзей.  Дружба как нравственный жизненный стержень сообщества избранных.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b/>
          <w:i/>
          <w:sz w:val="22"/>
          <w:szCs w:val="22"/>
        </w:rPr>
        <w:t xml:space="preserve">         «История Пугачева» </w:t>
      </w:r>
      <w:r w:rsidRPr="00EA62E2">
        <w:rPr>
          <w:sz w:val="22"/>
          <w:szCs w:val="22"/>
        </w:rPr>
        <w:t>(отрывки).  Заглавие Пушкина («История Пугачева») и поправка Николая 1 («История пугачевского бунта»), принятая Пушкиным как более точная.  Смысловое различие.  История пугачевского восстания в художественном произведении и историческом труде писателя и историка.  Пугачев и народное восстание.  Отношение народа, дворян и автора к предводителю восстания.  Бунт «бессмысленный и беспощадный» (А. С. Пушкин).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b/>
          <w:sz w:val="22"/>
          <w:szCs w:val="22"/>
        </w:rPr>
        <w:t xml:space="preserve">         </w:t>
      </w:r>
      <w:r w:rsidRPr="00EA62E2">
        <w:rPr>
          <w:sz w:val="22"/>
          <w:szCs w:val="22"/>
        </w:rPr>
        <w:t xml:space="preserve">Роман </w:t>
      </w:r>
      <w:r w:rsidRPr="00EA62E2">
        <w:rPr>
          <w:b/>
          <w:i/>
          <w:sz w:val="22"/>
          <w:szCs w:val="22"/>
        </w:rPr>
        <w:t xml:space="preserve">«Капитанская дочка».  </w:t>
      </w:r>
      <w:r w:rsidRPr="00EA62E2">
        <w:rPr>
          <w:sz w:val="22"/>
          <w:szCs w:val="22"/>
        </w:rPr>
        <w:t xml:space="preserve">Гринев – жизненный путь героя, формирование характера («Береги честь смолоду»).  Маша Миронова – нравственная красота героини.  Швабрин – антигерой.  Значение образа Савельича в романе.  Особенности композиции.  Гуманизм и историзм Пушкина.  </w:t>
      </w:r>
      <w:proofErr w:type="gramStart"/>
      <w:r w:rsidRPr="00EA62E2">
        <w:rPr>
          <w:sz w:val="22"/>
          <w:szCs w:val="22"/>
        </w:rPr>
        <w:t>Историческая</w:t>
      </w:r>
      <w:proofErr w:type="gramEnd"/>
      <w:r w:rsidRPr="00EA62E2">
        <w:rPr>
          <w:sz w:val="22"/>
          <w:szCs w:val="22"/>
        </w:rPr>
        <w:t xml:space="preserve"> правда и художественный вымысел в романе.  Фольклорные мотивы в романе.  Различие авторской позиции в «Капитанской дочке» и «Истории Пугачева».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 xml:space="preserve">Теория литературы.  </w:t>
      </w:r>
      <w:r w:rsidRPr="00EA62E2">
        <w:rPr>
          <w:sz w:val="22"/>
          <w:szCs w:val="22"/>
        </w:rPr>
        <w:t>Историзм художественной литературы (начальные представления).  Роман (начальные представления).  Реализм (начальные представления).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i/>
          <w:sz w:val="22"/>
          <w:szCs w:val="22"/>
        </w:rPr>
        <w:t xml:space="preserve">«Пиковая дама».  </w:t>
      </w:r>
      <w:r w:rsidRPr="00EA62E2">
        <w:rPr>
          <w:sz w:val="22"/>
          <w:szCs w:val="22"/>
        </w:rPr>
        <w:t xml:space="preserve">Место повести в контексте творчества Пушкина.  Проблема «человек и судьба» в идейном содержании произведения.  Соотношение </w:t>
      </w:r>
      <w:proofErr w:type="gramStart"/>
      <w:r w:rsidRPr="00EA62E2">
        <w:rPr>
          <w:sz w:val="22"/>
          <w:szCs w:val="22"/>
        </w:rPr>
        <w:t>случайного</w:t>
      </w:r>
      <w:proofErr w:type="gramEnd"/>
      <w:r w:rsidRPr="00EA62E2">
        <w:rPr>
          <w:sz w:val="22"/>
          <w:szCs w:val="22"/>
        </w:rPr>
        <w:t xml:space="preserve"> и закономерного.  Смысл названия повести и эпиграфа к ней.  Композиция повести: система предсказаний, намеков и символических соответствий.  Функции эпиграфов.  Система образов-персонажей, сочетание в них реального и символического планов, значение образа Петербурга.  Идейно-композиционная функция фантастики.  Мотив карт и карточной игры, символика чисел.  Эпилог, его место в философской концепции повести.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Михаил Юрьевич Лермонтов. </w:t>
      </w:r>
      <w:r w:rsidRPr="00EA62E2">
        <w:rPr>
          <w:sz w:val="22"/>
          <w:szCs w:val="22"/>
        </w:rPr>
        <w:t xml:space="preserve"> Краткий рассказ о писателе, отношение к историческим темам и воплощение этих тем в его творчестве. </w:t>
      </w:r>
      <w:r w:rsidRPr="00EA62E2">
        <w:rPr>
          <w:b/>
          <w:i/>
          <w:sz w:val="22"/>
          <w:szCs w:val="22"/>
        </w:rPr>
        <w:t xml:space="preserve">«Мцыри».  </w:t>
      </w:r>
      <w:r w:rsidRPr="00EA62E2">
        <w:rPr>
          <w:sz w:val="22"/>
          <w:szCs w:val="22"/>
        </w:rPr>
        <w:t>Поэма о вольнолюбивом юноше, вырванном из родной среды и воспитанном в чуждом ему обществе.  Свободный, мятежный, сильный дух героя.  Мцыри как романтический герой.  Образ монастыря и образы природы, их роль в произведении.  Романтически-условный историзм поэмы.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 xml:space="preserve">Теория литературы.  </w:t>
      </w:r>
      <w:r w:rsidRPr="00EA62E2">
        <w:rPr>
          <w:sz w:val="22"/>
          <w:szCs w:val="22"/>
        </w:rPr>
        <w:t>Поэма (развитие представлений).  Романтический герой (начальные представления), романтическая поэма (начальные представления).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lastRenderedPageBreak/>
        <w:t xml:space="preserve">         </w:t>
      </w:r>
      <w:r w:rsidRPr="00EA62E2">
        <w:rPr>
          <w:b/>
          <w:sz w:val="22"/>
          <w:szCs w:val="22"/>
        </w:rPr>
        <w:t xml:space="preserve">Николай Васильевич Гоголь.  </w:t>
      </w:r>
      <w:r w:rsidRPr="00EA62E2">
        <w:rPr>
          <w:sz w:val="22"/>
          <w:szCs w:val="22"/>
        </w:rPr>
        <w:t>Краткий рассказ о писателе, его отношение к истории, исторической теме в художественном произведении.</w:t>
      </w:r>
      <w:r w:rsidRPr="00EA62E2">
        <w:rPr>
          <w:b/>
          <w:i/>
          <w:sz w:val="22"/>
          <w:szCs w:val="22"/>
        </w:rPr>
        <w:t xml:space="preserve"> «Ревизор».  </w:t>
      </w:r>
      <w:r w:rsidRPr="00EA62E2">
        <w:rPr>
          <w:sz w:val="22"/>
          <w:szCs w:val="22"/>
        </w:rPr>
        <w:t>Комедия «со злостью и солью».  История создания и история постановки комедии.  Поворот русской драматургии к социальной теме.  Отношение современной писателю критики, общественности к комедии «Ревизор».  Разоблачение пороков чиновничества.  Цель автора – высмеять «все дурное в России» (Н.В. Гоголь).  Новизна финала, немой сцены, своеобразие действия пьесы «от начала до конца вытекает из характеров» (В</w:t>
      </w:r>
      <w:proofErr w:type="gramStart"/>
      <w:r w:rsidRPr="00EA62E2">
        <w:rPr>
          <w:sz w:val="22"/>
          <w:szCs w:val="22"/>
        </w:rPr>
        <w:t xml:space="preserve"> .</w:t>
      </w:r>
      <w:proofErr w:type="gramEnd"/>
      <w:r w:rsidRPr="00EA62E2">
        <w:rPr>
          <w:sz w:val="22"/>
          <w:szCs w:val="22"/>
        </w:rPr>
        <w:t xml:space="preserve">И. Немирович-Данченко).  Хлестаков и «миражная интрига» (Ю. Манн).  </w:t>
      </w:r>
      <w:proofErr w:type="gramStart"/>
      <w:r w:rsidRPr="00EA62E2">
        <w:rPr>
          <w:sz w:val="22"/>
          <w:szCs w:val="22"/>
        </w:rPr>
        <w:t>Хлестаковщина</w:t>
      </w:r>
      <w:proofErr w:type="gramEnd"/>
      <w:r w:rsidRPr="00EA62E2">
        <w:rPr>
          <w:sz w:val="22"/>
          <w:szCs w:val="22"/>
        </w:rPr>
        <w:t xml:space="preserve"> как общественное явление.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 xml:space="preserve">Теория литературы.  </w:t>
      </w:r>
      <w:r w:rsidRPr="00EA62E2">
        <w:rPr>
          <w:sz w:val="22"/>
          <w:szCs w:val="22"/>
        </w:rPr>
        <w:t>Комедия (развитие представлений).  Сатира и юмор (развитие представлений).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i/>
          <w:sz w:val="22"/>
          <w:szCs w:val="22"/>
        </w:rPr>
        <w:t xml:space="preserve">«Шинель».  </w:t>
      </w:r>
      <w:r w:rsidRPr="00EA62E2">
        <w:rPr>
          <w:sz w:val="22"/>
          <w:szCs w:val="22"/>
        </w:rPr>
        <w:t xml:space="preserve">Образ «маленького человека» в литературе.  Потеря Акакием Акакиевичем </w:t>
      </w:r>
      <w:proofErr w:type="spellStart"/>
      <w:r w:rsidRPr="00EA62E2">
        <w:rPr>
          <w:sz w:val="22"/>
          <w:szCs w:val="22"/>
        </w:rPr>
        <w:t>Башмачкиным</w:t>
      </w:r>
      <w:proofErr w:type="spellEnd"/>
      <w:r w:rsidRPr="00EA62E2">
        <w:rPr>
          <w:sz w:val="22"/>
          <w:szCs w:val="22"/>
        </w:rPr>
        <w:t xml:space="preserve">  лица (одиночество, косноязычие).  Шинель как последняя надежда согреться в холодном мире.  Тщетность этой мечты.  Петербург как символ вечного адского холода.  Незлобивость  мелкого чиновника, обладающего духовной силой и противостоящего бездушию общества.  Роль фантастики в художественном произведении.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Михаил </w:t>
      </w:r>
      <w:proofErr w:type="spellStart"/>
      <w:r w:rsidRPr="00EA62E2">
        <w:rPr>
          <w:b/>
          <w:sz w:val="22"/>
          <w:szCs w:val="22"/>
        </w:rPr>
        <w:t>Евграфович</w:t>
      </w:r>
      <w:proofErr w:type="spellEnd"/>
      <w:r w:rsidRPr="00EA62E2">
        <w:rPr>
          <w:b/>
          <w:sz w:val="22"/>
          <w:szCs w:val="22"/>
        </w:rPr>
        <w:t xml:space="preserve"> Салтыков-Щедрин.  </w:t>
      </w:r>
      <w:r w:rsidRPr="00EA62E2">
        <w:rPr>
          <w:sz w:val="22"/>
          <w:szCs w:val="22"/>
        </w:rPr>
        <w:t xml:space="preserve">Краткий рассказ о писателе, редакторе, издателе. </w:t>
      </w:r>
      <w:r w:rsidRPr="00EA62E2">
        <w:rPr>
          <w:b/>
          <w:i/>
          <w:sz w:val="22"/>
          <w:szCs w:val="22"/>
        </w:rPr>
        <w:t xml:space="preserve">«История одного города» </w:t>
      </w:r>
      <w:r w:rsidRPr="00EA62E2">
        <w:rPr>
          <w:sz w:val="22"/>
          <w:szCs w:val="22"/>
        </w:rPr>
        <w:t xml:space="preserve"> (отрывок).  Художественно-политическая сатира на современные писателю порядки.  Ирония писателя-гражданина, бичующего основанный на бесправии народа строй. Гротескные образы градоначальников.  Пародия на официальные исторические сочинения.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 xml:space="preserve">Теория литературы. </w:t>
      </w:r>
      <w:r w:rsidRPr="00EA62E2">
        <w:rPr>
          <w:sz w:val="22"/>
          <w:szCs w:val="22"/>
        </w:rPr>
        <w:t>Гипербола, гротеск (развитие представлений).  Литературная пародия (начальные представления).  Эзопов язык (развитие понятия).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b/>
          <w:sz w:val="22"/>
          <w:szCs w:val="22"/>
        </w:rPr>
        <w:t xml:space="preserve">         Николай Семенович Лесков.  </w:t>
      </w:r>
      <w:r w:rsidRPr="00EA62E2">
        <w:rPr>
          <w:sz w:val="22"/>
          <w:szCs w:val="22"/>
        </w:rPr>
        <w:t>Краткий рассказ о писателе</w:t>
      </w:r>
      <w:proofErr w:type="gramStart"/>
      <w:r w:rsidRPr="00EA62E2">
        <w:rPr>
          <w:sz w:val="22"/>
          <w:szCs w:val="22"/>
        </w:rPr>
        <w:t>.</w:t>
      </w:r>
      <w:r w:rsidRPr="00EA62E2">
        <w:rPr>
          <w:b/>
          <w:i/>
          <w:sz w:val="22"/>
          <w:szCs w:val="22"/>
        </w:rPr>
        <w:t>«</w:t>
      </w:r>
      <w:proofErr w:type="gramEnd"/>
      <w:r w:rsidRPr="00EA62E2">
        <w:rPr>
          <w:b/>
          <w:i/>
          <w:sz w:val="22"/>
          <w:szCs w:val="22"/>
        </w:rPr>
        <w:t xml:space="preserve">Старый гений». </w:t>
      </w:r>
      <w:r w:rsidRPr="00EA62E2">
        <w:rPr>
          <w:sz w:val="22"/>
          <w:szCs w:val="22"/>
        </w:rPr>
        <w:t xml:space="preserve"> Сатира на чиновничество.  Защита </w:t>
      </w:r>
      <w:proofErr w:type="gramStart"/>
      <w:r w:rsidRPr="00EA62E2">
        <w:rPr>
          <w:sz w:val="22"/>
          <w:szCs w:val="22"/>
        </w:rPr>
        <w:t>беззащитных</w:t>
      </w:r>
      <w:proofErr w:type="gramEnd"/>
      <w:r w:rsidRPr="00EA62E2">
        <w:rPr>
          <w:sz w:val="22"/>
          <w:szCs w:val="22"/>
        </w:rPr>
        <w:t>.  Нравственные проблемы рассказа.  Деталь как средство создания образа в рассказе.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 xml:space="preserve">Теория литературы.  </w:t>
      </w:r>
      <w:r w:rsidRPr="00EA62E2">
        <w:rPr>
          <w:sz w:val="22"/>
          <w:szCs w:val="22"/>
        </w:rPr>
        <w:t>Рассказ (развитие представлений).  Художественная деталь (развитие представлений).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Лев Николаевич Толстой.  </w:t>
      </w:r>
      <w:r w:rsidRPr="00EA62E2">
        <w:rPr>
          <w:sz w:val="22"/>
          <w:szCs w:val="22"/>
        </w:rPr>
        <w:t xml:space="preserve">Краткий рассказ о писателе.  Идеал взаимной любви и согласия в обществе. </w:t>
      </w:r>
      <w:r w:rsidRPr="00EA62E2">
        <w:rPr>
          <w:b/>
          <w:i/>
          <w:sz w:val="22"/>
          <w:szCs w:val="22"/>
        </w:rPr>
        <w:t xml:space="preserve">«После бала».  </w:t>
      </w:r>
      <w:r w:rsidRPr="00EA62E2">
        <w:rPr>
          <w:sz w:val="22"/>
          <w:szCs w:val="22"/>
        </w:rPr>
        <w:t xml:space="preserve">Идея </w:t>
      </w:r>
      <w:proofErr w:type="spellStart"/>
      <w:r w:rsidRPr="00EA62E2">
        <w:rPr>
          <w:sz w:val="22"/>
          <w:szCs w:val="22"/>
        </w:rPr>
        <w:t>разделенности</w:t>
      </w:r>
      <w:proofErr w:type="spellEnd"/>
      <w:r w:rsidRPr="00EA62E2">
        <w:rPr>
          <w:sz w:val="22"/>
          <w:szCs w:val="22"/>
        </w:rPr>
        <w:t xml:space="preserve"> двух Россий.  Противоречие между сословиями и внутри сословий.  Контраст как средство раскрытия конфликта.  Психологизм рассказа.  Нравственность в основе поступков героя.  Мечта о воссоединении дворянства и народа.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>Теория литературы.</w:t>
      </w:r>
      <w:r w:rsidRPr="00EA62E2">
        <w:rPr>
          <w:sz w:val="22"/>
          <w:szCs w:val="22"/>
        </w:rPr>
        <w:t xml:space="preserve"> Художественная деталь.  Антитеза (развитие представлений).  Композиция (развитие представлений).  Роль антитезы в композиции произведений.</w:t>
      </w:r>
    </w:p>
    <w:p w:rsidR="00D43B6A" w:rsidRPr="00EA62E2" w:rsidRDefault="00D43B6A" w:rsidP="00D43B6A">
      <w:pPr>
        <w:ind w:firstLine="709"/>
        <w:contextualSpacing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 xml:space="preserve">Поэзия родной природы. </w:t>
      </w:r>
      <w:r w:rsidRPr="00EA62E2">
        <w:rPr>
          <w:b/>
          <w:i/>
          <w:sz w:val="22"/>
          <w:szCs w:val="22"/>
        </w:rPr>
        <w:t xml:space="preserve"> А. С. Пушкин.  «Цветы последние милей...»,  М. Ю. Лермонтов. «Осень»,  Ф. И. Тютчев.  «Осенний вечер», А. А. Фет.  «Первый ландыш»,  А. Н. Майков.  «Поле зыблется цветами...».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b/>
          <w:i/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Антон Павлович Чехов.  </w:t>
      </w:r>
      <w:r w:rsidRPr="00EA62E2">
        <w:rPr>
          <w:sz w:val="22"/>
          <w:szCs w:val="22"/>
        </w:rPr>
        <w:t xml:space="preserve">Краткий рассказ о писателе. </w:t>
      </w:r>
      <w:r w:rsidRPr="00EA62E2">
        <w:rPr>
          <w:b/>
          <w:i/>
          <w:sz w:val="22"/>
          <w:szCs w:val="22"/>
        </w:rPr>
        <w:t xml:space="preserve">«О любви» </w:t>
      </w:r>
      <w:r w:rsidRPr="00EA62E2">
        <w:rPr>
          <w:sz w:val="22"/>
          <w:szCs w:val="22"/>
        </w:rPr>
        <w:t>(из трилогии).  История  о любви и упущенном счастье.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 xml:space="preserve">Теория литературы.  </w:t>
      </w:r>
      <w:r w:rsidRPr="00EA62E2">
        <w:rPr>
          <w:sz w:val="22"/>
          <w:szCs w:val="22"/>
        </w:rPr>
        <w:t>Психологизм художественной литературы (развитие представлений).</w:t>
      </w:r>
    </w:p>
    <w:p w:rsidR="00D43B6A" w:rsidRPr="00EA62E2" w:rsidRDefault="00D43B6A" w:rsidP="00D43B6A">
      <w:pPr>
        <w:ind w:firstLine="709"/>
        <w:contextualSpacing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Из русской литературы 20 века.</w:t>
      </w:r>
      <w:proofErr w:type="gramStart"/>
      <w:r w:rsidRPr="00EA62E2">
        <w:rPr>
          <w:b/>
          <w:sz w:val="22"/>
          <w:szCs w:val="22"/>
        </w:rPr>
        <w:t xml:space="preserve">( </w:t>
      </w:r>
      <w:proofErr w:type="gramEnd"/>
      <w:r w:rsidRPr="00EA62E2">
        <w:rPr>
          <w:b/>
          <w:sz w:val="22"/>
          <w:szCs w:val="22"/>
        </w:rPr>
        <w:t>20 ч)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b/>
          <w:sz w:val="22"/>
          <w:szCs w:val="22"/>
        </w:rPr>
        <w:t xml:space="preserve">         Иван Алексеевич Бунин. </w:t>
      </w:r>
      <w:r w:rsidRPr="00EA62E2">
        <w:rPr>
          <w:sz w:val="22"/>
          <w:szCs w:val="22"/>
        </w:rPr>
        <w:t xml:space="preserve"> Краткий рассказ о писателе. </w:t>
      </w:r>
      <w:r w:rsidRPr="00EA62E2">
        <w:rPr>
          <w:b/>
          <w:i/>
          <w:sz w:val="22"/>
          <w:szCs w:val="22"/>
        </w:rPr>
        <w:t xml:space="preserve">«Кавказ».  </w:t>
      </w:r>
      <w:r w:rsidRPr="00EA62E2">
        <w:rPr>
          <w:sz w:val="22"/>
          <w:szCs w:val="22"/>
        </w:rPr>
        <w:t>Повествование о любви в различных ее состояниях и в различных жизненных ситуациях.  Мастерство Бунина-рассказчика.  Психологизм прозы писателя.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Александр Иванович Куприн.  </w:t>
      </w:r>
      <w:r w:rsidRPr="00EA62E2">
        <w:rPr>
          <w:sz w:val="22"/>
          <w:szCs w:val="22"/>
        </w:rPr>
        <w:t xml:space="preserve">Краткий рассказ о писателе. </w:t>
      </w:r>
      <w:r w:rsidRPr="00EA62E2">
        <w:rPr>
          <w:b/>
          <w:i/>
          <w:sz w:val="22"/>
          <w:szCs w:val="22"/>
        </w:rPr>
        <w:t xml:space="preserve">«Куст сирени».  </w:t>
      </w:r>
      <w:r w:rsidRPr="00EA62E2">
        <w:rPr>
          <w:sz w:val="22"/>
          <w:szCs w:val="22"/>
        </w:rPr>
        <w:t>Утверждение согласия и взаимопонимания, любви и счастья в семье.  Самоотверженность и находчивость главной героини.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 xml:space="preserve">Теория литературы.  </w:t>
      </w:r>
      <w:r w:rsidRPr="00EA62E2">
        <w:rPr>
          <w:sz w:val="22"/>
          <w:szCs w:val="22"/>
        </w:rPr>
        <w:t>Сюжет и фабула.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Александр Александрович Блок.  </w:t>
      </w:r>
      <w:r w:rsidRPr="00EA62E2">
        <w:rPr>
          <w:sz w:val="22"/>
          <w:szCs w:val="22"/>
        </w:rPr>
        <w:t xml:space="preserve">Краткий рассказ о поэте. </w:t>
      </w:r>
      <w:r w:rsidRPr="00EA62E2">
        <w:rPr>
          <w:b/>
          <w:i/>
          <w:sz w:val="22"/>
          <w:szCs w:val="22"/>
        </w:rPr>
        <w:t xml:space="preserve">«Россия».  </w:t>
      </w:r>
      <w:r w:rsidRPr="00EA62E2">
        <w:rPr>
          <w:sz w:val="22"/>
          <w:szCs w:val="22"/>
        </w:rPr>
        <w:t>Историческая тема в стихотворении,  его современное звучание и смысл.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lastRenderedPageBreak/>
        <w:t xml:space="preserve">         </w:t>
      </w:r>
      <w:r w:rsidRPr="00EA62E2">
        <w:rPr>
          <w:b/>
          <w:sz w:val="22"/>
          <w:szCs w:val="22"/>
        </w:rPr>
        <w:t xml:space="preserve">Сергей Александрович Есенин.  </w:t>
      </w:r>
      <w:r w:rsidRPr="00EA62E2">
        <w:rPr>
          <w:sz w:val="22"/>
          <w:szCs w:val="22"/>
        </w:rPr>
        <w:t xml:space="preserve">Краткий рассказ о жизни и творчестве поэта. </w:t>
      </w:r>
      <w:r w:rsidRPr="00EA62E2">
        <w:rPr>
          <w:b/>
          <w:i/>
          <w:sz w:val="22"/>
          <w:szCs w:val="22"/>
        </w:rPr>
        <w:t xml:space="preserve">«Пугачев».  </w:t>
      </w:r>
      <w:r w:rsidRPr="00EA62E2">
        <w:rPr>
          <w:sz w:val="22"/>
          <w:szCs w:val="22"/>
        </w:rPr>
        <w:t>Поэма на историческую тему.  Характер Пугачева.  Сопоставление образа предводителя восстания в разных произведениях: в фольклоре, в произведениях А. С. Пушкина, С.А. Есенина.  Современность  и  историческое прошлое в драматической поэме Есенина.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 xml:space="preserve">Теория литературы.  </w:t>
      </w:r>
      <w:r w:rsidRPr="00EA62E2">
        <w:rPr>
          <w:sz w:val="22"/>
          <w:szCs w:val="22"/>
        </w:rPr>
        <w:t>Драматическая поэма (начальные представления).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Иван Сергеевич Шмелев.  </w:t>
      </w:r>
      <w:r w:rsidRPr="00EA62E2">
        <w:rPr>
          <w:sz w:val="22"/>
          <w:szCs w:val="22"/>
        </w:rPr>
        <w:t xml:space="preserve">Краткий рассказ о писателе. </w:t>
      </w:r>
      <w:r w:rsidRPr="00EA62E2">
        <w:rPr>
          <w:b/>
          <w:i/>
          <w:sz w:val="22"/>
          <w:szCs w:val="22"/>
        </w:rPr>
        <w:t xml:space="preserve">«Как я стал писателем».  </w:t>
      </w:r>
      <w:r w:rsidRPr="00EA62E2">
        <w:rPr>
          <w:sz w:val="22"/>
          <w:szCs w:val="22"/>
        </w:rPr>
        <w:t xml:space="preserve">Рассказ о пути к творчеству.  Сопоставление художественного произведения с </w:t>
      </w:r>
      <w:proofErr w:type="gramStart"/>
      <w:r w:rsidRPr="00EA62E2">
        <w:rPr>
          <w:sz w:val="22"/>
          <w:szCs w:val="22"/>
        </w:rPr>
        <w:t>документально-биографическими</w:t>
      </w:r>
      <w:proofErr w:type="gramEnd"/>
      <w:r w:rsidRPr="00EA62E2">
        <w:rPr>
          <w:sz w:val="22"/>
          <w:szCs w:val="22"/>
        </w:rPr>
        <w:t xml:space="preserve"> (мемуары, воспоминания, дневники).</w:t>
      </w:r>
    </w:p>
    <w:p w:rsidR="00D43B6A" w:rsidRPr="00EA62E2" w:rsidRDefault="00D43B6A" w:rsidP="00D43B6A">
      <w:pPr>
        <w:ind w:firstLine="709"/>
        <w:contextualSpacing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Писатели улыбаются.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Журнал </w:t>
      </w:r>
      <w:r w:rsidRPr="00EA62E2">
        <w:rPr>
          <w:b/>
          <w:sz w:val="22"/>
          <w:szCs w:val="22"/>
        </w:rPr>
        <w:t>«</w:t>
      </w:r>
      <w:proofErr w:type="spellStart"/>
      <w:r w:rsidRPr="00EA62E2">
        <w:rPr>
          <w:b/>
          <w:sz w:val="22"/>
          <w:szCs w:val="22"/>
        </w:rPr>
        <w:t>Сатирикон</w:t>
      </w:r>
      <w:proofErr w:type="spellEnd"/>
      <w:r w:rsidRPr="00EA62E2">
        <w:rPr>
          <w:b/>
          <w:sz w:val="22"/>
          <w:szCs w:val="22"/>
        </w:rPr>
        <w:t>». Тэффи, О</w:t>
      </w:r>
      <w:proofErr w:type="gramStart"/>
      <w:r w:rsidRPr="00EA62E2">
        <w:rPr>
          <w:b/>
          <w:sz w:val="22"/>
          <w:szCs w:val="22"/>
        </w:rPr>
        <w:t xml:space="preserve"> .</w:t>
      </w:r>
      <w:proofErr w:type="gramEnd"/>
      <w:r w:rsidRPr="00EA62E2">
        <w:rPr>
          <w:b/>
          <w:sz w:val="22"/>
          <w:szCs w:val="22"/>
        </w:rPr>
        <w:t>Дымов, А. Аверченко.  «Всеобщая история, обработанная «</w:t>
      </w:r>
      <w:proofErr w:type="spellStart"/>
      <w:r w:rsidRPr="00EA62E2">
        <w:rPr>
          <w:b/>
          <w:sz w:val="22"/>
          <w:szCs w:val="22"/>
        </w:rPr>
        <w:t>Сатириконом</w:t>
      </w:r>
      <w:proofErr w:type="spellEnd"/>
      <w:r w:rsidRPr="00EA62E2">
        <w:rPr>
          <w:b/>
          <w:sz w:val="22"/>
          <w:szCs w:val="22"/>
        </w:rPr>
        <w:t xml:space="preserve">» </w:t>
      </w:r>
      <w:r w:rsidRPr="00EA62E2">
        <w:rPr>
          <w:sz w:val="22"/>
          <w:szCs w:val="22"/>
        </w:rPr>
        <w:t>(отрывки).  Сатирическое изображение исторических событий.  Приемы и способы создания сатирического повествования.  Смысл иронического повествования о прошлом.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М. Зощенко.  </w:t>
      </w:r>
      <w:r w:rsidRPr="00EA62E2">
        <w:rPr>
          <w:b/>
          <w:i/>
          <w:sz w:val="22"/>
          <w:szCs w:val="22"/>
        </w:rPr>
        <w:t>«История болезни»;</w:t>
      </w:r>
      <w:r w:rsidRPr="00EA62E2">
        <w:rPr>
          <w:b/>
          <w:sz w:val="22"/>
          <w:szCs w:val="22"/>
        </w:rPr>
        <w:t xml:space="preserve"> Тэффи. </w:t>
      </w:r>
      <w:r w:rsidRPr="00EA62E2">
        <w:rPr>
          <w:b/>
          <w:i/>
          <w:sz w:val="22"/>
          <w:szCs w:val="22"/>
        </w:rPr>
        <w:t xml:space="preserve">«Жизнь и воротник». </w:t>
      </w:r>
      <w:r w:rsidRPr="00EA62E2">
        <w:rPr>
          <w:sz w:val="22"/>
          <w:szCs w:val="22"/>
        </w:rPr>
        <w:t xml:space="preserve"> Для самостоятельного чтения.  Сатира и юмор в рассказах </w:t>
      </w:r>
      <w:proofErr w:type="spellStart"/>
      <w:r w:rsidRPr="00EA62E2">
        <w:rPr>
          <w:sz w:val="22"/>
          <w:szCs w:val="22"/>
        </w:rPr>
        <w:t>сатириконцев</w:t>
      </w:r>
      <w:proofErr w:type="spellEnd"/>
      <w:r w:rsidRPr="00EA62E2">
        <w:rPr>
          <w:sz w:val="22"/>
          <w:szCs w:val="22"/>
        </w:rPr>
        <w:t>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Михаил Андреевич Осоргин.  </w:t>
      </w:r>
      <w:r w:rsidRPr="00EA62E2">
        <w:rPr>
          <w:sz w:val="22"/>
          <w:szCs w:val="22"/>
        </w:rPr>
        <w:t>Краткий рассказ о писателе.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i/>
          <w:sz w:val="22"/>
          <w:szCs w:val="22"/>
        </w:rPr>
        <w:t xml:space="preserve">«Пенсне».  </w:t>
      </w:r>
      <w:r w:rsidRPr="00EA62E2">
        <w:rPr>
          <w:sz w:val="22"/>
          <w:szCs w:val="22"/>
        </w:rPr>
        <w:t>Сочетание фантастики и реальности в рассказе.  Мелочи быта и их психологическое содержание.  Для самостоятельного чтения.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Александр </w:t>
      </w:r>
      <w:proofErr w:type="spellStart"/>
      <w:r w:rsidRPr="00EA62E2">
        <w:rPr>
          <w:b/>
          <w:sz w:val="22"/>
          <w:szCs w:val="22"/>
        </w:rPr>
        <w:t>Трифонович</w:t>
      </w:r>
      <w:proofErr w:type="spellEnd"/>
      <w:r w:rsidRPr="00EA62E2">
        <w:rPr>
          <w:b/>
          <w:sz w:val="22"/>
          <w:szCs w:val="22"/>
        </w:rPr>
        <w:t xml:space="preserve"> Твардовский.  </w:t>
      </w:r>
      <w:r w:rsidRPr="00EA62E2">
        <w:rPr>
          <w:sz w:val="22"/>
          <w:szCs w:val="22"/>
        </w:rPr>
        <w:t>Краткий рассказ о писателе.</w:t>
      </w:r>
      <w:r w:rsidRPr="00EA62E2">
        <w:rPr>
          <w:b/>
          <w:i/>
          <w:sz w:val="22"/>
          <w:szCs w:val="22"/>
        </w:rPr>
        <w:t xml:space="preserve"> «Василий Теркин».  </w:t>
      </w:r>
      <w:r w:rsidRPr="00EA62E2">
        <w:rPr>
          <w:sz w:val="22"/>
          <w:szCs w:val="22"/>
        </w:rPr>
        <w:t xml:space="preserve">Жизнь народа на крутых переломах и поворотах истории в произведениях поэта.  Поэтическая энциклопедия Великой Отечественной войны.  Тема служения Родине.  Новаторский характер Василия Теркина – сочетание черт крестьянина и убеждений гражданина, защитника родной страны.  Картины жизни воюющего народа.  </w:t>
      </w:r>
      <w:proofErr w:type="gramStart"/>
      <w:r w:rsidRPr="00EA62E2">
        <w:rPr>
          <w:sz w:val="22"/>
          <w:szCs w:val="22"/>
        </w:rPr>
        <w:t>Реалистическая</w:t>
      </w:r>
      <w:proofErr w:type="gramEnd"/>
      <w:r w:rsidRPr="00EA62E2">
        <w:rPr>
          <w:sz w:val="22"/>
          <w:szCs w:val="22"/>
        </w:rPr>
        <w:t xml:space="preserve"> правда о войне в поэме.  Юмор.  Язык поэмы.  Связь фольклора и литературы.  Композиция поэмы.  Восприятие поэмы читателями-фронтовиками.  Оценка поэмы в литературной критике.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 xml:space="preserve">Теория литературы.  </w:t>
      </w:r>
      <w:r w:rsidRPr="00EA62E2">
        <w:rPr>
          <w:sz w:val="22"/>
          <w:szCs w:val="22"/>
        </w:rPr>
        <w:t>Фольклор и литература (развитие понятия) Авторские отступления как элемент композиции (начальные представления).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Андрей Платонович Платонов.  </w:t>
      </w:r>
      <w:r w:rsidRPr="00EA62E2">
        <w:rPr>
          <w:sz w:val="22"/>
          <w:szCs w:val="22"/>
        </w:rPr>
        <w:t xml:space="preserve">Краткий рассказ о жизни писателя. </w:t>
      </w:r>
      <w:r w:rsidRPr="00EA62E2">
        <w:rPr>
          <w:b/>
          <w:i/>
          <w:sz w:val="22"/>
          <w:szCs w:val="22"/>
        </w:rPr>
        <w:t xml:space="preserve">«Возвращение».  </w:t>
      </w:r>
      <w:r w:rsidRPr="00EA62E2">
        <w:rPr>
          <w:sz w:val="22"/>
          <w:szCs w:val="22"/>
        </w:rPr>
        <w:t>Утверждение доброты, сострадания, гуманизма в душах солдат, вернувшихся с войны.  Изображение негромкого героизма тружеников тыла.  Нравственная проблематика рассказа.</w:t>
      </w:r>
    </w:p>
    <w:p w:rsidR="00D43B6A" w:rsidRPr="00EA62E2" w:rsidRDefault="00D43B6A" w:rsidP="00D43B6A">
      <w:pPr>
        <w:ind w:firstLine="709"/>
        <w:contextualSpacing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Стихи и песни о Великой Отечественной войне 1941-1945 годов.</w:t>
      </w:r>
      <w:r w:rsidRPr="00EA62E2">
        <w:rPr>
          <w:sz w:val="22"/>
          <w:szCs w:val="22"/>
        </w:rPr>
        <w:t xml:space="preserve"> Традиции в изображении боевых подвигов народа и военных будней.  Героизм воинов,  защищающих свою Родину: </w:t>
      </w:r>
      <w:r w:rsidRPr="00EA62E2">
        <w:rPr>
          <w:b/>
          <w:sz w:val="22"/>
          <w:szCs w:val="22"/>
        </w:rPr>
        <w:t xml:space="preserve">М. Исаковский. </w:t>
      </w:r>
      <w:r w:rsidRPr="00EA62E2">
        <w:rPr>
          <w:b/>
          <w:i/>
          <w:sz w:val="22"/>
          <w:szCs w:val="22"/>
        </w:rPr>
        <w:t>«Катюша», «Враги сожгли родную хату»;</w:t>
      </w:r>
      <w:r w:rsidRPr="00EA62E2">
        <w:rPr>
          <w:b/>
          <w:sz w:val="22"/>
          <w:szCs w:val="22"/>
        </w:rPr>
        <w:t xml:space="preserve"> Б. Окуджава. </w:t>
      </w:r>
      <w:r w:rsidRPr="00EA62E2">
        <w:rPr>
          <w:b/>
          <w:i/>
          <w:sz w:val="22"/>
          <w:szCs w:val="22"/>
        </w:rPr>
        <w:t>«Песенка о пехоте», «Здесь птицы не поют...»;</w:t>
      </w:r>
      <w:r w:rsidRPr="00EA62E2">
        <w:rPr>
          <w:b/>
          <w:sz w:val="22"/>
          <w:szCs w:val="22"/>
        </w:rPr>
        <w:t xml:space="preserve"> А. Фатьянов. </w:t>
      </w:r>
      <w:r w:rsidRPr="00EA62E2">
        <w:rPr>
          <w:b/>
          <w:i/>
          <w:sz w:val="22"/>
          <w:szCs w:val="22"/>
        </w:rPr>
        <w:t>«Соловьи»;</w:t>
      </w:r>
      <w:r w:rsidRPr="00EA62E2">
        <w:rPr>
          <w:b/>
          <w:sz w:val="22"/>
          <w:szCs w:val="22"/>
        </w:rPr>
        <w:t xml:space="preserve"> Л. </w:t>
      </w:r>
      <w:proofErr w:type="spellStart"/>
      <w:r w:rsidRPr="00EA62E2">
        <w:rPr>
          <w:b/>
          <w:sz w:val="22"/>
          <w:szCs w:val="22"/>
        </w:rPr>
        <w:t>Ошанин</w:t>
      </w:r>
      <w:proofErr w:type="spellEnd"/>
      <w:r w:rsidRPr="00EA62E2">
        <w:rPr>
          <w:b/>
          <w:sz w:val="22"/>
          <w:szCs w:val="22"/>
        </w:rPr>
        <w:t xml:space="preserve">. </w:t>
      </w:r>
      <w:r w:rsidRPr="00EA62E2">
        <w:rPr>
          <w:b/>
          <w:i/>
          <w:sz w:val="22"/>
          <w:szCs w:val="22"/>
        </w:rPr>
        <w:t>«Дороги»</w:t>
      </w:r>
      <w:r w:rsidRPr="00EA62E2">
        <w:rPr>
          <w:sz w:val="22"/>
          <w:szCs w:val="22"/>
        </w:rPr>
        <w:t xml:space="preserve"> и другие.  Лирические и героические песни в годы Великой Отечественной войны.  Их призывно-воодушевляющий характер.  Выражение в лирической песне сокровенных чувств и переживаний каждого солдата.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Виктор Петрович Астафьев.  </w:t>
      </w:r>
      <w:r w:rsidRPr="00EA62E2">
        <w:rPr>
          <w:sz w:val="22"/>
          <w:szCs w:val="22"/>
        </w:rPr>
        <w:t xml:space="preserve">Краткий рассказ о писателе.  </w:t>
      </w:r>
      <w:r w:rsidRPr="00EA62E2">
        <w:rPr>
          <w:b/>
          <w:i/>
          <w:sz w:val="22"/>
          <w:szCs w:val="22"/>
        </w:rPr>
        <w:t xml:space="preserve">«Фотография, на которой меня нет».  </w:t>
      </w:r>
      <w:r w:rsidRPr="00EA62E2">
        <w:rPr>
          <w:sz w:val="22"/>
          <w:szCs w:val="22"/>
        </w:rPr>
        <w:t>Автобиографический характер рассказа.  Отражение военного времени.  Мечты и реальность военного детства.  Дружеская атмосфера, объединяющая жителей деревни.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 xml:space="preserve">Теория литературы.  </w:t>
      </w:r>
      <w:r w:rsidRPr="00EA62E2">
        <w:rPr>
          <w:sz w:val="22"/>
          <w:szCs w:val="22"/>
        </w:rPr>
        <w:t>Герой – повествователь (развитие представлений).</w:t>
      </w:r>
    </w:p>
    <w:p w:rsidR="00D43B6A" w:rsidRPr="00EA62E2" w:rsidRDefault="00D43B6A" w:rsidP="00D43B6A">
      <w:pPr>
        <w:ind w:firstLine="709"/>
        <w:contextualSpacing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Русские поэты о Родине, родной природе.</w:t>
      </w:r>
    </w:p>
    <w:p w:rsidR="00D43B6A" w:rsidRPr="00EA62E2" w:rsidRDefault="00D43B6A" w:rsidP="00D43B6A">
      <w:pPr>
        <w:ind w:firstLine="709"/>
        <w:contextualSpacing/>
        <w:rPr>
          <w:b/>
          <w:i/>
          <w:sz w:val="22"/>
          <w:szCs w:val="22"/>
        </w:rPr>
      </w:pPr>
      <w:r w:rsidRPr="00EA62E2">
        <w:rPr>
          <w:b/>
          <w:sz w:val="22"/>
          <w:szCs w:val="22"/>
        </w:rPr>
        <w:t xml:space="preserve">         И. Анненский. </w:t>
      </w:r>
      <w:r w:rsidRPr="00EA62E2">
        <w:rPr>
          <w:b/>
          <w:i/>
          <w:sz w:val="22"/>
          <w:szCs w:val="22"/>
        </w:rPr>
        <w:t>«Снег»;</w:t>
      </w:r>
      <w:r w:rsidRPr="00EA62E2">
        <w:rPr>
          <w:b/>
          <w:sz w:val="22"/>
          <w:szCs w:val="22"/>
        </w:rPr>
        <w:t xml:space="preserve"> Д. Мережковский. </w:t>
      </w:r>
      <w:r w:rsidRPr="00EA62E2">
        <w:rPr>
          <w:b/>
          <w:i/>
          <w:sz w:val="22"/>
          <w:szCs w:val="22"/>
        </w:rPr>
        <w:t>«Родное», «Не надо звуков»;</w:t>
      </w:r>
      <w:r w:rsidRPr="00EA62E2">
        <w:rPr>
          <w:b/>
          <w:sz w:val="22"/>
          <w:szCs w:val="22"/>
        </w:rPr>
        <w:t xml:space="preserve"> Н. Заболоцкий. </w:t>
      </w:r>
      <w:r w:rsidRPr="00EA62E2">
        <w:rPr>
          <w:b/>
          <w:i/>
          <w:sz w:val="22"/>
          <w:szCs w:val="22"/>
        </w:rPr>
        <w:t>«Вечер на Оке», «Уступи мне, скворец, уголок...»;</w:t>
      </w:r>
      <w:r w:rsidRPr="00EA62E2">
        <w:rPr>
          <w:b/>
          <w:sz w:val="22"/>
          <w:szCs w:val="22"/>
        </w:rPr>
        <w:t xml:space="preserve"> Н. Рубцов. </w:t>
      </w:r>
      <w:r w:rsidRPr="00EA62E2">
        <w:rPr>
          <w:b/>
          <w:i/>
          <w:sz w:val="22"/>
          <w:szCs w:val="22"/>
        </w:rPr>
        <w:t>«По вечерам», «Встреча», «Привет, Россия...».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Поэты Русского зарубежья об оставленной ими Родине</w:t>
      </w:r>
      <w:r w:rsidRPr="00EA62E2">
        <w:rPr>
          <w:b/>
          <w:i/>
          <w:sz w:val="22"/>
          <w:szCs w:val="22"/>
        </w:rPr>
        <w:t xml:space="preserve"> </w:t>
      </w:r>
      <w:r w:rsidRPr="00EA62E2">
        <w:rPr>
          <w:b/>
          <w:sz w:val="22"/>
          <w:szCs w:val="22"/>
        </w:rPr>
        <w:t>Н. Оцуп.</w:t>
      </w:r>
      <w:r w:rsidRPr="00EA62E2">
        <w:rPr>
          <w:b/>
          <w:i/>
          <w:sz w:val="22"/>
          <w:szCs w:val="22"/>
        </w:rPr>
        <w:t xml:space="preserve"> «Мне трудно без России...» </w:t>
      </w:r>
      <w:r w:rsidRPr="00EA62E2">
        <w:rPr>
          <w:sz w:val="22"/>
          <w:szCs w:val="22"/>
        </w:rPr>
        <w:t>(отрывок)</w:t>
      </w:r>
      <w:r w:rsidRPr="00EA62E2">
        <w:rPr>
          <w:b/>
          <w:i/>
          <w:sz w:val="22"/>
          <w:szCs w:val="22"/>
        </w:rPr>
        <w:t xml:space="preserve">; </w:t>
      </w:r>
      <w:r w:rsidRPr="00EA62E2">
        <w:rPr>
          <w:b/>
          <w:sz w:val="22"/>
          <w:szCs w:val="22"/>
        </w:rPr>
        <w:t>З. Гиппиус.</w:t>
      </w:r>
      <w:r w:rsidRPr="00EA62E2">
        <w:rPr>
          <w:b/>
          <w:i/>
          <w:sz w:val="22"/>
          <w:szCs w:val="22"/>
        </w:rPr>
        <w:t xml:space="preserve"> «Знайте!», «Так и есть»; </w:t>
      </w:r>
      <w:r w:rsidRPr="00EA62E2">
        <w:rPr>
          <w:b/>
          <w:sz w:val="22"/>
          <w:szCs w:val="22"/>
        </w:rPr>
        <w:t>До</w:t>
      </w:r>
      <w:proofErr w:type="gramStart"/>
      <w:r w:rsidRPr="00EA62E2">
        <w:rPr>
          <w:b/>
          <w:sz w:val="22"/>
          <w:szCs w:val="22"/>
        </w:rPr>
        <w:t>н-</w:t>
      </w:r>
      <w:proofErr w:type="gramEnd"/>
      <w:r w:rsidRPr="00EA62E2">
        <w:rPr>
          <w:b/>
          <w:sz w:val="22"/>
          <w:szCs w:val="22"/>
        </w:rPr>
        <w:t xml:space="preserve"> </w:t>
      </w:r>
      <w:proofErr w:type="spellStart"/>
      <w:r w:rsidRPr="00EA62E2">
        <w:rPr>
          <w:b/>
          <w:sz w:val="22"/>
          <w:szCs w:val="22"/>
        </w:rPr>
        <w:t>Аминадо</w:t>
      </w:r>
      <w:proofErr w:type="spellEnd"/>
      <w:r w:rsidRPr="00EA62E2">
        <w:rPr>
          <w:b/>
          <w:i/>
          <w:sz w:val="22"/>
          <w:szCs w:val="22"/>
        </w:rPr>
        <w:t xml:space="preserve">. «Бабье лето»; </w:t>
      </w:r>
      <w:r w:rsidRPr="00EA62E2">
        <w:rPr>
          <w:b/>
          <w:sz w:val="22"/>
          <w:szCs w:val="22"/>
        </w:rPr>
        <w:t>И. Бунин</w:t>
      </w:r>
      <w:r w:rsidRPr="00EA62E2">
        <w:rPr>
          <w:b/>
          <w:i/>
          <w:sz w:val="22"/>
          <w:szCs w:val="22"/>
        </w:rPr>
        <w:t xml:space="preserve">. «У птицы есть гнездо...» </w:t>
      </w:r>
      <w:r w:rsidRPr="00EA62E2">
        <w:rPr>
          <w:sz w:val="22"/>
          <w:szCs w:val="22"/>
        </w:rPr>
        <w:t>Общее и индивидуальное в произведениях русских поэтов.</w:t>
      </w:r>
    </w:p>
    <w:p w:rsidR="00D43B6A" w:rsidRPr="00EA62E2" w:rsidRDefault="00D43B6A" w:rsidP="00D43B6A">
      <w:pPr>
        <w:ind w:firstLine="709"/>
        <w:contextualSpacing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Из зарубежной литературы.</w:t>
      </w:r>
      <w:proofErr w:type="gramStart"/>
      <w:r w:rsidRPr="00EA62E2">
        <w:rPr>
          <w:b/>
          <w:sz w:val="22"/>
          <w:szCs w:val="22"/>
        </w:rPr>
        <w:t xml:space="preserve">( </w:t>
      </w:r>
      <w:proofErr w:type="gramEnd"/>
      <w:r w:rsidRPr="00EA62E2">
        <w:rPr>
          <w:b/>
          <w:sz w:val="22"/>
          <w:szCs w:val="22"/>
        </w:rPr>
        <w:t>6 ч)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b/>
          <w:sz w:val="22"/>
          <w:szCs w:val="22"/>
        </w:rPr>
        <w:lastRenderedPageBreak/>
        <w:t xml:space="preserve">         Уильям Шекспир. </w:t>
      </w:r>
      <w:r w:rsidRPr="00EA62E2">
        <w:rPr>
          <w:sz w:val="22"/>
          <w:szCs w:val="22"/>
        </w:rPr>
        <w:t xml:space="preserve">Краткий рассказ о писателе. </w:t>
      </w:r>
      <w:r w:rsidRPr="00EA62E2">
        <w:rPr>
          <w:b/>
          <w:i/>
          <w:sz w:val="22"/>
          <w:szCs w:val="22"/>
        </w:rPr>
        <w:t xml:space="preserve">«Ромео и Джульетта». </w:t>
      </w:r>
      <w:r w:rsidRPr="00EA62E2">
        <w:rPr>
          <w:sz w:val="22"/>
          <w:szCs w:val="22"/>
        </w:rPr>
        <w:t>Семейная вражда и любовь героев.  Ромео и Джульетта – символ  любви и жертвенности. «Вечные проблемы» в творчестве Шекспира.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 xml:space="preserve">Теория литературы.  </w:t>
      </w:r>
      <w:r w:rsidRPr="00EA62E2">
        <w:rPr>
          <w:sz w:val="22"/>
          <w:szCs w:val="22"/>
        </w:rPr>
        <w:t>Конфликт как основа сюжета драматического произведения.</w:t>
      </w:r>
    </w:p>
    <w:p w:rsidR="00D43B6A" w:rsidRPr="00EA62E2" w:rsidRDefault="00D43B6A" w:rsidP="00D43B6A">
      <w:pPr>
        <w:ind w:firstLine="709"/>
        <w:contextualSpacing/>
        <w:rPr>
          <w:b/>
          <w:i/>
          <w:sz w:val="22"/>
          <w:szCs w:val="22"/>
        </w:rPr>
      </w:pPr>
      <w:r w:rsidRPr="00EA62E2">
        <w:rPr>
          <w:sz w:val="22"/>
          <w:szCs w:val="22"/>
        </w:rPr>
        <w:t xml:space="preserve">         Сонеты – </w:t>
      </w:r>
      <w:r w:rsidRPr="00EA62E2">
        <w:rPr>
          <w:b/>
          <w:i/>
          <w:sz w:val="22"/>
          <w:szCs w:val="22"/>
        </w:rPr>
        <w:t xml:space="preserve">«Кто хвалится родством своим со знатью...»,  «Увы, мой стих не блещет новизной...».  </w:t>
      </w:r>
      <w:r w:rsidRPr="00EA62E2">
        <w:rPr>
          <w:sz w:val="22"/>
          <w:szCs w:val="22"/>
        </w:rPr>
        <w:t>В строгой форме сонетов – живая мысль, подлинные горячие чувства.  Воспевание поэтом любви и дружбы.  Сюжеты Шекспира – «богатейшая сокровищница лирической поэзии» (В. Г. Белинский).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 xml:space="preserve">Теория литературы.  </w:t>
      </w:r>
      <w:r w:rsidRPr="00EA62E2">
        <w:rPr>
          <w:sz w:val="22"/>
          <w:szCs w:val="22"/>
        </w:rPr>
        <w:t>Сонет как форма лирической поэзии.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Жан Батист Мольер.  </w:t>
      </w:r>
      <w:r w:rsidRPr="00EA62E2">
        <w:rPr>
          <w:sz w:val="22"/>
          <w:szCs w:val="22"/>
        </w:rPr>
        <w:t>Слово о Мольере</w:t>
      </w:r>
      <w:proofErr w:type="gramStart"/>
      <w:r w:rsidRPr="00EA62E2">
        <w:rPr>
          <w:sz w:val="22"/>
          <w:szCs w:val="22"/>
        </w:rPr>
        <w:t xml:space="preserve"> .</w:t>
      </w:r>
      <w:proofErr w:type="gramEnd"/>
      <w:r w:rsidRPr="00EA62E2">
        <w:rPr>
          <w:b/>
          <w:i/>
          <w:sz w:val="22"/>
          <w:szCs w:val="22"/>
        </w:rPr>
        <w:t xml:space="preserve">«Мещанин во дворянстве» </w:t>
      </w:r>
      <w:r w:rsidRPr="00EA62E2">
        <w:rPr>
          <w:sz w:val="22"/>
          <w:szCs w:val="22"/>
        </w:rPr>
        <w:t>(обзор с чтением отдельных сцен).  17 век – эпоха расцвета классицизма в искусстве Франции.  Мольер – великий комедиограф эпохи классицизма.  «Мещанин во дворянстве» - сатира на дворянство и невежественных буржуа.  Особенности классицизма в комедии.  Комедийное мастерство Мольера.  Народные истоки смеха Мольера.  Общечеловеческий смысл комедии.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i/>
          <w:sz w:val="22"/>
          <w:szCs w:val="22"/>
        </w:rPr>
        <w:t xml:space="preserve">Теория литературы.  </w:t>
      </w:r>
      <w:r w:rsidRPr="00EA62E2">
        <w:rPr>
          <w:sz w:val="22"/>
          <w:szCs w:val="22"/>
        </w:rPr>
        <w:t>Классицизм.  Сатира (развитие понятия).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b/>
          <w:sz w:val="22"/>
          <w:szCs w:val="22"/>
        </w:rPr>
        <w:t xml:space="preserve">         Джонатан Свифт.  </w:t>
      </w:r>
      <w:r w:rsidRPr="00EA62E2">
        <w:rPr>
          <w:sz w:val="22"/>
          <w:szCs w:val="22"/>
        </w:rPr>
        <w:t xml:space="preserve">Краткий рассказ о писателе. </w:t>
      </w:r>
      <w:r w:rsidRPr="00EA62E2">
        <w:rPr>
          <w:b/>
          <w:i/>
          <w:sz w:val="22"/>
          <w:szCs w:val="22"/>
        </w:rPr>
        <w:t xml:space="preserve">«Путешествие Гулливера».  </w:t>
      </w:r>
      <w:r w:rsidRPr="00EA62E2">
        <w:rPr>
          <w:sz w:val="22"/>
          <w:szCs w:val="22"/>
        </w:rPr>
        <w:t>Сатира на государственное устройство и общество.  Гротесковый характер изображения.</w:t>
      </w:r>
    </w:p>
    <w:p w:rsidR="00D43B6A" w:rsidRPr="00EA62E2" w:rsidRDefault="00D43B6A" w:rsidP="00D43B6A">
      <w:pPr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 xml:space="preserve">         </w:t>
      </w:r>
      <w:r w:rsidRPr="00EA62E2">
        <w:rPr>
          <w:b/>
          <w:sz w:val="22"/>
          <w:szCs w:val="22"/>
        </w:rPr>
        <w:t xml:space="preserve">Вальтер Скотт.  </w:t>
      </w:r>
      <w:r w:rsidRPr="00EA62E2">
        <w:rPr>
          <w:sz w:val="22"/>
          <w:szCs w:val="22"/>
        </w:rPr>
        <w:t xml:space="preserve">Краткий рассказ о писателе. </w:t>
      </w:r>
      <w:r w:rsidRPr="00EA62E2">
        <w:rPr>
          <w:b/>
          <w:i/>
          <w:sz w:val="22"/>
          <w:szCs w:val="22"/>
        </w:rPr>
        <w:t xml:space="preserve">«Айвенго».  </w:t>
      </w:r>
      <w:r w:rsidRPr="00EA62E2">
        <w:rPr>
          <w:sz w:val="22"/>
          <w:szCs w:val="22"/>
        </w:rPr>
        <w:t>Исторический роман.  Средневековая Англия в романе.  Главные герои и события.  История, изображенная «домашним образом: мысли и чувства героев,  переданные сквозь призму домашнего быта, обстановки, семейных устоев и отношений.</w:t>
      </w:r>
    </w:p>
    <w:p w:rsidR="00D43B6A" w:rsidRPr="00EA62E2" w:rsidRDefault="00D43B6A" w:rsidP="00D43B6A">
      <w:pPr>
        <w:ind w:firstLine="709"/>
        <w:contextualSpacing/>
        <w:rPr>
          <w:b/>
          <w:sz w:val="22"/>
          <w:szCs w:val="22"/>
        </w:rPr>
      </w:pPr>
    </w:p>
    <w:p w:rsidR="00D43B6A" w:rsidRPr="00EA62E2" w:rsidRDefault="00D43B6A" w:rsidP="00D43B6A">
      <w:pPr>
        <w:pStyle w:val="af"/>
        <w:jc w:val="center"/>
        <w:rPr>
          <w:rStyle w:val="c57"/>
          <w:b/>
          <w:sz w:val="22"/>
          <w:szCs w:val="22"/>
        </w:rPr>
      </w:pPr>
      <w:r w:rsidRPr="00EA62E2">
        <w:rPr>
          <w:rStyle w:val="c57"/>
          <w:b/>
          <w:sz w:val="22"/>
          <w:szCs w:val="22"/>
        </w:rPr>
        <w:t>ПЛАНИРУЕМЫЕ РЕЗУЛЬТАТЫ ИЗУЧЕНИЯ ПРЕДМЕТА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Рабочая программа предусматривает формирование у учащихся  </w:t>
      </w:r>
      <w:proofErr w:type="spellStart"/>
      <w:r w:rsidRPr="00EA62E2">
        <w:rPr>
          <w:sz w:val="22"/>
          <w:szCs w:val="22"/>
        </w:rPr>
        <w:t>общеучебных</w:t>
      </w:r>
      <w:proofErr w:type="spellEnd"/>
      <w:r w:rsidRPr="00EA62E2">
        <w:rPr>
          <w:sz w:val="22"/>
          <w:szCs w:val="22"/>
        </w:rPr>
        <w:t xml:space="preserve"> умений и навыков, овладение ими универсальными учебными действиями: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В блок </w:t>
      </w:r>
      <w:r w:rsidRPr="00EA62E2">
        <w:rPr>
          <w:b/>
          <w:sz w:val="22"/>
          <w:szCs w:val="22"/>
        </w:rPr>
        <w:t>личностных универсальных учебных действий</w:t>
      </w:r>
      <w:r w:rsidRPr="00EA62E2">
        <w:rPr>
          <w:sz w:val="22"/>
          <w:szCs w:val="22"/>
        </w:rPr>
        <w:t xml:space="preserve"> входят: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 -  жизненное, личностное, профессиональное самоопределение;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 - действия </w:t>
      </w:r>
      <w:proofErr w:type="spellStart"/>
      <w:r w:rsidRPr="00EA62E2">
        <w:rPr>
          <w:sz w:val="22"/>
          <w:szCs w:val="22"/>
        </w:rPr>
        <w:t>смыслообразования</w:t>
      </w:r>
      <w:proofErr w:type="spellEnd"/>
      <w:r w:rsidRPr="00EA62E2">
        <w:rPr>
          <w:sz w:val="22"/>
          <w:szCs w:val="22"/>
        </w:rPr>
        <w:t xml:space="preserve"> и нравственно-этического оценивания, реализуемые на основе ценностно-смысловой ориентации учащихся, ориентации в социальных ролях и межличностных отношениях.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В блок </w:t>
      </w:r>
      <w:r w:rsidRPr="00EA62E2">
        <w:rPr>
          <w:b/>
          <w:sz w:val="22"/>
          <w:szCs w:val="22"/>
        </w:rPr>
        <w:t>регулятивных действий</w:t>
      </w:r>
      <w:r w:rsidRPr="00EA62E2">
        <w:rPr>
          <w:sz w:val="22"/>
          <w:szCs w:val="22"/>
        </w:rPr>
        <w:t xml:space="preserve"> включаются действия, обеспечивающие организацию учащимся своей учебной деятельности: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 - целеполагание как постановка учебной задачи на основе соотнесения того, что уже известно и усвоено учащимся, и того, что еще неизвестно;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>- планирование – определение последовательности промежуточных целей с учетом конечного результата; составление плана и последовательности действий;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-  прогнозирование – предвосхищение результата и уровня усвоения, его временных характеристик;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- контроль в форме сличения способа действия и его результата с заданным эталоном с целью обнаружения отклонений и отличий от эталона;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 - коррекция – внесение необходимых дополнений и корректив в </w:t>
      </w:r>
      <w:proofErr w:type="gramStart"/>
      <w:r w:rsidRPr="00EA62E2">
        <w:rPr>
          <w:sz w:val="22"/>
          <w:szCs w:val="22"/>
        </w:rPr>
        <w:t>план</w:t>
      </w:r>
      <w:proofErr w:type="gramEnd"/>
      <w:r w:rsidRPr="00EA62E2">
        <w:rPr>
          <w:sz w:val="22"/>
          <w:szCs w:val="22"/>
        </w:rPr>
        <w:t xml:space="preserve"> и способ действия в случае расхождения эталона, реального действия и его продукта;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- оценка - выделение и осознание учащимся того, что уже усвоено и что еще подлежит усвоению, осознание качества и уровня усвоения.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 - элементы волевой </w:t>
      </w:r>
      <w:proofErr w:type="spellStart"/>
      <w:r w:rsidRPr="00EA62E2">
        <w:rPr>
          <w:sz w:val="22"/>
          <w:szCs w:val="22"/>
        </w:rPr>
        <w:t>саморегуляции</w:t>
      </w:r>
      <w:proofErr w:type="spellEnd"/>
      <w:r w:rsidRPr="00EA62E2">
        <w:rPr>
          <w:sz w:val="22"/>
          <w:szCs w:val="22"/>
        </w:rPr>
        <w:t xml:space="preserve"> как способности к мобилизации сил и энергии, способность к волевому усилию.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lastRenderedPageBreak/>
        <w:t xml:space="preserve">В блоке </w:t>
      </w:r>
      <w:r w:rsidRPr="00EA62E2">
        <w:rPr>
          <w:b/>
          <w:sz w:val="22"/>
          <w:szCs w:val="22"/>
        </w:rPr>
        <w:t>универсальных действий познавательной направленности</w:t>
      </w:r>
      <w:r w:rsidRPr="00EA62E2">
        <w:rPr>
          <w:sz w:val="22"/>
          <w:szCs w:val="22"/>
        </w:rPr>
        <w:t xml:space="preserve"> целесообразно различать </w:t>
      </w:r>
      <w:proofErr w:type="spellStart"/>
      <w:r w:rsidRPr="00EA62E2">
        <w:rPr>
          <w:sz w:val="22"/>
          <w:szCs w:val="22"/>
        </w:rPr>
        <w:t>общеучебные</w:t>
      </w:r>
      <w:proofErr w:type="spellEnd"/>
      <w:r w:rsidRPr="00EA62E2">
        <w:rPr>
          <w:sz w:val="22"/>
          <w:szCs w:val="22"/>
        </w:rPr>
        <w:t xml:space="preserve">, включая знаково-символические, логические, действия постановки и решения проблем.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В число </w:t>
      </w:r>
      <w:proofErr w:type="spellStart"/>
      <w:r w:rsidRPr="00EA62E2">
        <w:rPr>
          <w:sz w:val="22"/>
          <w:szCs w:val="22"/>
        </w:rPr>
        <w:t>общеучебных</w:t>
      </w:r>
      <w:proofErr w:type="spellEnd"/>
      <w:r w:rsidRPr="00EA62E2">
        <w:rPr>
          <w:sz w:val="22"/>
          <w:szCs w:val="22"/>
        </w:rPr>
        <w:t xml:space="preserve"> входят: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 - самостоятельное выделение и формулирование познавательной цели;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 - поиск и выделение необходимой информации (в том числе умение работать с картами различной тематики, масштаба и разнообразными статистическими материалами)</w:t>
      </w:r>
      <w:proofErr w:type="gramStart"/>
      <w:r w:rsidRPr="00EA62E2">
        <w:rPr>
          <w:sz w:val="22"/>
          <w:szCs w:val="22"/>
        </w:rPr>
        <w:t xml:space="preserve"> ;</w:t>
      </w:r>
      <w:proofErr w:type="gramEnd"/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 - применение методов информационного поиска, в том числе с помощью компьютерных средств (в геоинформационных </w:t>
      </w:r>
      <w:proofErr w:type="spellStart"/>
      <w:r w:rsidRPr="00EA62E2">
        <w:rPr>
          <w:sz w:val="22"/>
          <w:szCs w:val="22"/>
        </w:rPr>
        <w:t>ситемах</w:t>
      </w:r>
      <w:proofErr w:type="spellEnd"/>
      <w:r w:rsidRPr="00EA62E2">
        <w:rPr>
          <w:sz w:val="22"/>
          <w:szCs w:val="22"/>
        </w:rPr>
        <w:t xml:space="preserve">);  знаково-символические действия, включая  моделирование (преобразование объекта из чувственной формы в модель, где выделены существенные характеристики объекта  и  преобразование модели с целью выявления общих законов, определяющих данную предметную область);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 - умение структурировать знания;  умение осознанно и произвольно строить речевое высказывание в устной и письменной форме;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- рефлексия способов  и условий действия, контроль и оценка процесса и результатов деятельности; 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>- понимание и адекватная оценка языка средств массовой информации.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Наряду с </w:t>
      </w:r>
      <w:proofErr w:type="spellStart"/>
      <w:r w:rsidRPr="00EA62E2">
        <w:rPr>
          <w:sz w:val="22"/>
          <w:szCs w:val="22"/>
        </w:rPr>
        <w:t>общеучебными</w:t>
      </w:r>
      <w:proofErr w:type="spellEnd"/>
      <w:r w:rsidRPr="00EA62E2">
        <w:rPr>
          <w:sz w:val="22"/>
          <w:szCs w:val="22"/>
        </w:rPr>
        <w:t xml:space="preserve"> также выделяются </w:t>
      </w:r>
      <w:r w:rsidRPr="00EA62E2">
        <w:rPr>
          <w:b/>
          <w:sz w:val="22"/>
          <w:szCs w:val="22"/>
        </w:rPr>
        <w:t>универсальные логические действия</w:t>
      </w:r>
      <w:r w:rsidRPr="00EA62E2">
        <w:rPr>
          <w:sz w:val="22"/>
          <w:szCs w:val="22"/>
        </w:rPr>
        <w:t>: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-  анализ объектов  с целью выделения признаков (существенных, несущественных);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-  синтез как составление целого из частей, в том числе самостоятельно достраивая, восполняя недостающие компоненты;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-  выбор оснований и критериев для сравнения, </w:t>
      </w:r>
      <w:proofErr w:type="spellStart"/>
      <w:r w:rsidRPr="00EA62E2">
        <w:rPr>
          <w:sz w:val="22"/>
          <w:szCs w:val="22"/>
        </w:rPr>
        <w:t>сериации</w:t>
      </w:r>
      <w:proofErr w:type="spellEnd"/>
      <w:r w:rsidRPr="00EA62E2">
        <w:rPr>
          <w:sz w:val="22"/>
          <w:szCs w:val="22"/>
        </w:rPr>
        <w:t xml:space="preserve">, классификации объектов; 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- подведение под понятия, выведение следствий;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-  установление причинно-следственных связей,  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- построение логической цепи рассуждений,  доказательство;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>-  выдвижение гипотез и их обоснование;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 - действия постановки и решения проблем включают  формулирование проблемы и  самостоятельное создание способов решения проблем творческого и поискового характера.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В </w:t>
      </w:r>
      <w:r w:rsidRPr="00EA62E2">
        <w:rPr>
          <w:b/>
          <w:sz w:val="22"/>
          <w:szCs w:val="22"/>
        </w:rPr>
        <w:t xml:space="preserve">состав коммуникативных действий </w:t>
      </w:r>
      <w:r w:rsidRPr="00EA62E2">
        <w:rPr>
          <w:sz w:val="22"/>
          <w:szCs w:val="22"/>
        </w:rPr>
        <w:t>входят: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- планирование учебного сотрудничества с учителем и сверстниками – определение цели, функций участников, способов взаимодействия;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-  постановка вопросов – инициативное сотрудничество в поиске и сборе информации;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- разрешение конфликтов - выявление, идентификация проблемы, поиск и оценка альтернативных способов разрешения конфликта, принятие решения и его реализация; 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- управление поведением партнера – контроль, коррекция, оценка действий партнера; 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- умение с достаточно полнотой и точностью выражать свои мысли в соответствии с задачами и  условиями коммуникации; 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sz w:val="22"/>
          <w:szCs w:val="22"/>
        </w:rPr>
        <w:t>- владение монологической и диалогической формами речи в соответствии с грамматическими и синтаксическими нормами родного языка.</w:t>
      </w:r>
    </w:p>
    <w:p w:rsidR="00D43B6A" w:rsidRPr="00EA62E2" w:rsidRDefault="00D43B6A" w:rsidP="00D43B6A">
      <w:pPr>
        <w:pStyle w:val="af1"/>
        <w:spacing w:line="240" w:lineRule="auto"/>
        <w:outlineLvl w:val="0"/>
        <w:rPr>
          <w:b/>
          <w:bCs/>
          <w:sz w:val="22"/>
          <w:szCs w:val="22"/>
        </w:rPr>
      </w:pPr>
      <w:r w:rsidRPr="00EA62E2">
        <w:rPr>
          <w:b/>
          <w:bCs/>
          <w:sz w:val="22"/>
          <w:szCs w:val="22"/>
        </w:rPr>
        <w:t>Универсальные учебные действия</w:t>
      </w:r>
    </w:p>
    <w:p w:rsidR="00D43B6A" w:rsidRPr="00EA62E2" w:rsidRDefault="00D43B6A" w:rsidP="00D43B6A">
      <w:pPr>
        <w:jc w:val="both"/>
        <w:rPr>
          <w:b/>
          <w:bCs/>
          <w:sz w:val="22"/>
          <w:szCs w:val="22"/>
        </w:rPr>
      </w:pPr>
      <w:r w:rsidRPr="00EA62E2">
        <w:rPr>
          <w:b/>
          <w:bCs/>
          <w:sz w:val="22"/>
          <w:szCs w:val="22"/>
        </w:rPr>
        <w:t>Личностные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Приоритетное внимание уделяется формированию: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выраженной устойчивой учебно-познавательной мотивации и интереса к учению;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готовности к самообразованию и самовоспитанию;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lastRenderedPageBreak/>
        <w:t>• адекватной позитивной самооценки.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b/>
          <w:sz w:val="22"/>
          <w:szCs w:val="22"/>
        </w:rPr>
        <w:t>Ре</w:t>
      </w:r>
      <w:r w:rsidRPr="00EA62E2">
        <w:rPr>
          <w:b/>
          <w:bCs/>
          <w:sz w:val="22"/>
          <w:szCs w:val="22"/>
        </w:rPr>
        <w:t>гулятивные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Выпускник получит возможность научиться: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самостоятельно ставить новые учебные цели и задачи;</w:t>
      </w:r>
    </w:p>
    <w:p w:rsidR="00D43B6A" w:rsidRPr="00EA62E2" w:rsidRDefault="00D43B6A" w:rsidP="00D43B6A">
      <w:pPr>
        <w:pStyle w:val="ab"/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• при планировании достижения целей самостоятельно, полно и адекватно учитывать условия и средства их достижения; </w:t>
      </w:r>
    </w:p>
    <w:p w:rsidR="00D43B6A" w:rsidRPr="00EA62E2" w:rsidRDefault="00D43B6A" w:rsidP="00D43B6A">
      <w:pPr>
        <w:pStyle w:val="ab"/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выделять альтернативные способы достижения цели и выбирать наиболее эффективный способ;</w:t>
      </w:r>
    </w:p>
    <w:p w:rsidR="00D43B6A" w:rsidRPr="00EA62E2" w:rsidRDefault="00D43B6A" w:rsidP="00D43B6A">
      <w:pPr>
        <w:pStyle w:val="ab"/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• основам </w:t>
      </w:r>
      <w:proofErr w:type="spellStart"/>
      <w:r w:rsidRPr="00EA62E2">
        <w:rPr>
          <w:sz w:val="22"/>
          <w:szCs w:val="22"/>
        </w:rPr>
        <w:t>саморегуляции</w:t>
      </w:r>
      <w:proofErr w:type="spellEnd"/>
      <w:r w:rsidRPr="00EA62E2">
        <w:rPr>
          <w:sz w:val="22"/>
          <w:szCs w:val="22"/>
        </w:rPr>
        <w:t xml:space="preserve">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</w:t>
      </w:r>
    </w:p>
    <w:p w:rsidR="00D43B6A" w:rsidRPr="00EA62E2" w:rsidRDefault="00D43B6A" w:rsidP="00D43B6A">
      <w:pPr>
        <w:pStyle w:val="ab"/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осуществлять познавательную рефлексию в отношении действий по решению учебных и познавательных задач;</w:t>
      </w:r>
    </w:p>
    <w:p w:rsidR="00D43B6A" w:rsidRPr="00EA62E2" w:rsidRDefault="00D43B6A" w:rsidP="00D43B6A">
      <w:pPr>
        <w:pStyle w:val="ab"/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адекватно оценивать объективную трудность как меру фактического или предполагаемого расхода ресурсов на решение задачи;</w:t>
      </w:r>
    </w:p>
    <w:p w:rsidR="00D43B6A" w:rsidRPr="00EA62E2" w:rsidRDefault="00D43B6A" w:rsidP="00D43B6A">
      <w:pPr>
        <w:pStyle w:val="af2"/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EA62E2">
        <w:rPr>
          <w:rFonts w:ascii="Times New Roman" w:hAnsi="Times New Roman" w:cs="Times New Roman"/>
          <w:sz w:val="22"/>
          <w:szCs w:val="22"/>
        </w:rPr>
        <w:t>• адекватно оценивать свои возможности достижения цели определённой сложности в различных сферах самостоятельной деятельности;</w:t>
      </w:r>
    </w:p>
    <w:p w:rsidR="00D43B6A" w:rsidRPr="00EA62E2" w:rsidRDefault="00D43B6A" w:rsidP="00D43B6A">
      <w:pPr>
        <w:pStyle w:val="ab"/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• основам </w:t>
      </w:r>
      <w:proofErr w:type="spellStart"/>
      <w:r w:rsidRPr="00EA62E2">
        <w:rPr>
          <w:sz w:val="22"/>
          <w:szCs w:val="22"/>
        </w:rPr>
        <w:t>саморегуляции</w:t>
      </w:r>
      <w:proofErr w:type="spellEnd"/>
      <w:r w:rsidRPr="00EA62E2">
        <w:rPr>
          <w:sz w:val="22"/>
          <w:szCs w:val="22"/>
        </w:rPr>
        <w:t xml:space="preserve"> эмоциональных состояний;</w:t>
      </w:r>
    </w:p>
    <w:p w:rsidR="00D43B6A" w:rsidRPr="00EA62E2" w:rsidRDefault="00D43B6A" w:rsidP="00D43B6A">
      <w:pPr>
        <w:pStyle w:val="ab"/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прилагать волевые усилия и преодолевать трудности и препятствия на пути достижения целей.</w:t>
      </w:r>
    </w:p>
    <w:p w:rsidR="00D43B6A" w:rsidRPr="00EA62E2" w:rsidRDefault="00D43B6A" w:rsidP="00D43B6A">
      <w:pPr>
        <w:jc w:val="both"/>
        <w:rPr>
          <w:b/>
          <w:bCs/>
          <w:sz w:val="22"/>
          <w:szCs w:val="22"/>
        </w:rPr>
      </w:pPr>
      <w:r w:rsidRPr="00EA62E2">
        <w:rPr>
          <w:b/>
          <w:sz w:val="22"/>
          <w:szCs w:val="22"/>
        </w:rPr>
        <w:t>К</w:t>
      </w:r>
      <w:r w:rsidRPr="00EA62E2">
        <w:rPr>
          <w:b/>
          <w:bCs/>
          <w:sz w:val="22"/>
          <w:szCs w:val="22"/>
        </w:rPr>
        <w:t>оммуникативные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Учащийся получит возможность научиться: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proofErr w:type="gramStart"/>
      <w:r w:rsidRPr="00EA62E2">
        <w:rPr>
          <w:sz w:val="22"/>
          <w:szCs w:val="22"/>
        </w:rPr>
        <w:t>• учитывать и координировать отличные от собственной позиции других людей в сотрудничестве;</w:t>
      </w:r>
      <w:proofErr w:type="gramEnd"/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учитывать разные мнения и интересы и обосновывать собственную позицию;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понимать относительность мнений и подходов к решению проблемы;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продуктивно разрешать конфликты на основе учёта интересов и позиций всех участников, поиска и оценки альтернативных способов разрешения конфликтов; договариваться и приходить к общему решению в совместной деятельности;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брать на себя инициативу в организации совместного действия (деловое лидерство);</w:t>
      </w:r>
    </w:p>
    <w:p w:rsidR="00D43B6A" w:rsidRPr="00EA62E2" w:rsidRDefault="00D43B6A" w:rsidP="00D43B6A">
      <w:pPr>
        <w:shd w:val="clear" w:color="auto" w:fill="FFFFFF"/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• оказывать поддержку и содействие тем, от кого зависит достижение цели в совместной деятельности; 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осуществлять коммуникативную рефлексию как осознание оснований собственных действий и действий партнёра;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в процессе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D43B6A" w:rsidRPr="00EA62E2" w:rsidRDefault="00D43B6A" w:rsidP="00D43B6A">
      <w:pPr>
        <w:ind w:firstLine="454"/>
        <w:jc w:val="both"/>
        <w:rPr>
          <w:b/>
          <w:sz w:val="22"/>
          <w:szCs w:val="22"/>
        </w:rPr>
      </w:pPr>
      <w:r w:rsidRPr="00EA62E2">
        <w:rPr>
          <w:sz w:val="22"/>
          <w:szCs w:val="22"/>
        </w:rPr>
        <w:t>• 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речи;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 восприятия, готовности адекватно реагировать на нужды других, в частности оказывать помощь и эмоциональную поддержку партнёрам в процессе достижения общей цели совместной деятельности;</w:t>
      </w:r>
    </w:p>
    <w:p w:rsidR="00D43B6A" w:rsidRPr="00EA62E2" w:rsidRDefault="00D43B6A" w:rsidP="00D43B6A">
      <w:pPr>
        <w:shd w:val="clear" w:color="auto" w:fill="FFFFFF"/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 xml:space="preserve">• устраивать эффективные групповые обсуждения и обеспечивать обмен знаниями между членами группы для принятия эффективных совместных решений; </w:t>
      </w:r>
    </w:p>
    <w:p w:rsidR="00D43B6A" w:rsidRPr="00EA62E2" w:rsidRDefault="00D43B6A" w:rsidP="00D43B6A">
      <w:pPr>
        <w:shd w:val="clear" w:color="auto" w:fill="FFFFFF"/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в совместной деятельности чётко формулировать цели группы и позволять её участникам проявлять собственную энергию для достижения этих целей.</w:t>
      </w:r>
    </w:p>
    <w:p w:rsidR="00D43B6A" w:rsidRPr="00EA62E2" w:rsidRDefault="00D43B6A" w:rsidP="00D43B6A">
      <w:pPr>
        <w:jc w:val="both"/>
        <w:rPr>
          <w:sz w:val="22"/>
          <w:szCs w:val="22"/>
        </w:rPr>
      </w:pPr>
      <w:r w:rsidRPr="00EA62E2">
        <w:rPr>
          <w:b/>
          <w:sz w:val="22"/>
          <w:szCs w:val="22"/>
        </w:rPr>
        <w:t>Познавательные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lastRenderedPageBreak/>
        <w:t>Ученик  получит возможность научиться: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ставить проблему, аргументировать её актуальность;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самостоятельно проводить исследование на основе применения методов наблюдения и эксперимента;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выдвигать гипотезы о связях и закономерностях событий, процессов, объектов;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организовывать исследование с целью проверки гипотез;</w:t>
      </w:r>
    </w:p>
    <w:p w:rsidR="00D43B6A" w:rsidRPr="00EA62E2" w:rsidRDefault="00D43B6A" w:rsidP="00D43B6A">
      <w:pPr>
        <w:ind w:firstLine="454"/>
        <w:jc w:val="both"/>
        <w:rPr>
          <w:sz w:val="22"/>
          <w:szCs w:val="22"/>
        </w:rPr>
      </w:pPr>
      <w:r w:rsidRPr="00EA62E2">
        <w:rPr>
          <w:sz w:val="22"/>
          <w:szCs w:val="22"/>
        </w:rPr>
        <w:t>• делать умозаключения (</w:t>
      </w:r>
      <w:proofErr w:type="gramStart"/>
      <w:r w:rsidRPr="00EA62E2">
        <w:rPr>
          <w:sz w:val="22"/>
          <w:szCs w:val="22"/>
        </w:rPr>
        <w:t>индуктивное</w:t>
      </w:r>
      <w:proofErr w:type="gramEnd"/>
      <w:r w:rsidRPr="00EA62E2">
        <w:rPr>
          <w:sz w:val="22"/>
          <w:szCs w:val="22"/>
        </w:rPr>
        <w:t xml:space="preserve"> и по аналогии) и выводы на основе аргументации.</w:t>
      </w:r>
    </w:p>
    <w:p w:rsidR="00D43B6A" w:rsidRPr="00EA62E2" w:rsidRDefault="00D43B6A" w:rsidP="00D43B6A">
      <w:pPr>
        <w:shd w:val="clear" w:color="auto" w:fill="FFFFFF"/>
        <w:jc w:val="both"/>
        <w:rPr>
          <w:bCs/>
          <w:color w:val="000000"/>
          <w:spacing w:val="-3"/>
          <w:sz w:val="22"/>
          <w:szCs w:val="22"/>
        </w:rPr>
      </w:pPr>
    </w:p>
    <w:p w:rsidR="001A4C2D" w:rsidRPr="00EA62E2" w:rsidRDefault="001A4C2D" w:rsidP="001A4C2D">
      <w:pPr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 xml:space="preserve">Название </w:t>
      </w:r>
      <w:proofErr w:type="spellStart"/>
      <w:r w:rsidRPr="00EA62E2">
        <w:rPr>
          <w:b/>
          <w:sz w:val="22"/>
          <w:szCs w:val="22"/>
        </w:rPr>
        <w:t>учебно</w:t>
      </w:r>
      <w:proofErr w:type="spellEnd"/>
      <w:r w:rsidRPr="00EA62E2">
        <w:rPr>
          <w:b/>
          <w:sz w:val="22"/>
          <w:szCs w:val="22"/>
        </w:rPr>
        <w:t xml:space="preserve"> – методического комплекта:                                                                           </w:t>
      </w:r>
    </w:p>
    <w:p w:rsidR="001A4C2D" w:rsidRPr="00EA62E2" w:rsidRDefault="001A4C2D" w:rsidP="001A4C2D">
      <w:pPr>
        <w:tabs>
          <w:tab w:val="left" w:pos="5812"/>
        </w:tabs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>1.« Литература 8 класс.» Учебник-хрестоматия для общеобразовательных учреждений в 2-частях.</w:t>
      </w:r>
      <w:proofErr w:type="gramStart"/>
      <w:r w:rsidRPr="00EA62E2">
        <w:rPr>
          <w:sz w:val="22"/>
          <w:szCs w:val="22"/>
        </w:rPr>
        <w:t xml:space="preserve"> .</w:t>
      </w:r>
      <w:proofErr w:type="gramEnd"/>
      <w:r w:rsidRPr="00EA62E2">
        <w:rPr>
          <w:sz w:val="22"/>
          <w:szCs w:val="22"/>
        </w:rPr>
        <w:t xml:space="preserve"> Авторы: Коровина В. Я., Журавлёв В. П., Коровин В. И.  Москва: «Просвещение», 2014 г</w:t>
      </w:r>
    </w:p>
    <w:p w:rsidR="001A4C2D" w:rsidRPr="00EA62E2" w:rsidRDefault="001A4C2D" w:rsidP="001A4C2D">
      <w:pPr>
        <w:tabs>
          <w:tab w:val="left" w:pos="5812"/>
        </w:tabs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>2.Ж.Н.Кританова. «Анализ произведений русской литературы. 8 класс</w:t>
      </w:r>
      <w:proofErr w:type="gramStart"/>
      <w:r w:rsidRPr="00EA62E2">
        <w:rPr>
          <w:sz w:val="22"/>
          <w:szCs w:val="22"/>
        </w:rPr>
        <w:t xml:space="preserve">.» </w:t>
      </w:r>
      <w:proofErr w:type="gramEnd"/>
      <w:r w:rsidRPr="00EA62E2">
        <w:rPr>
          <w:sz w:val="22"/>
          <w:szCs w:val="22"/>
        </w:rPr>
        <w:t>Москва: «Экзамен»,2014.</w:t>
      </w:r>
    </w:p>
    <w:p w:rsidR="001A4C2D" w:rsidRPr="00EA62E2" w:rsidRDefault="001A4C2D" w:rsidP="001A4C2D">
      <w:pPr>
        <w:tabs>
          <w:tab w:val="left" w:pos="5812"/>
        </w:tabs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>3. «Читаем, думаем, спорим…». Дидактические материалы по литературе . 8 класс. Авторы составители: В.Я. Коровина, В.П. Журавлев, В.И. Коровин. М.: «Просвещение», 2006</w:t>
      </w:r>
    </w:p>
    <w:p w:rsidR="001A4C2D" w:rsidRPr="00EA62E2" w:rsidRDefault="001A4C2D" w:rsidP="001A4C2D">
      <w:pPr>
        <w:tabs>
          <w:tab w:val="left" w:pos="5812"/>
        </w:tabs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>4. Е.Л. Ерохина. « Тесты по литературе». К учебнику В. Я. Коровиной «Литература.8 класс». М.: «Экзамен», 2013.</w:t>
      </w:r>
    </w:p>
    <w:p w:rsidR="001A4C2D" w:rsidRPr="00EA62E2" w:rsidRDefault="001A4C2D" w:rsidP="001A4C2D">
      <w:pPr>
        <w:tabs>
          <w:tab w:val="left" w:pos="5812"/>
        </w:tabs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>5.«.Программа по литературе для 5-11 классов»</w:t>
      </w:r>
      <w:proofErr w:type="gramStart"/>
      <w:r w:rsidRPr="00EA62E2">
        <w:rPr>
          <w:sz w:val="22"/>
          <w:szCs w:val="22"/>
        </w:rPr>
        <w:t xml:space="preserve"> .</w:t>
      </w:r>
      <w:proofErr w:type="gramEnd"/>
      <w:r w:rsidRPr="00EA62E2">
        <w:rPr>
          <w:sz w:val="22"/>
          <w:szCs w:val="22"/>
        </w:rPr>
        <w:t xml:space="preserve">Авторы: В.Я. Коровина, В.П. Журавлёв, В.И. Коровин, И.С. </w:t>
      </w:r>
      <w:proofErr w:type="spellStart"/>
      <w:r w:rsidRPr="00EA62E2">
        <w:rPr>
          <w:sz w:val="22"/>
          <w:szCs w:val="22"/>
        </w:rPr>
        <w:t>Збарский</w:t>
      </w:r>
      <w:proofErr w:type="spellEnd"/>
      <w:r w:rsidRPr="00EA62E2">
        <w:rPr>
          <w:sz w:val="22"/>
          <w:szCs w:val="22"/>
        </w:rPr>
        <w:t xml:space="preserve">, В.П. </w:t>
      </w:r>
      <w:proofErr w:type="spellStart"/>
      <w:r w:rsidRPr="00EA62E2">
        <w:rPr>
          <w:sz w:val="22"/>
          <w:szCs w:val="22"/>
        </w:rPr>
        <w:t>Полухина</w:t>
      </w:r>
      <w:proofErr w:type="spellEnd"/>
      <w:r w:rsidRPr="00EA62E2">
        <w:rPr>
          <w:sz w:val="22"/>
          <w:szCs w:val="22"/>
        </w:rPr>
        <w:t>. – М. «Просвещение», 2012 .</w:t>
      </w:r>
    </w:p>
    <w:p w:rsidR="001A4C2D" w:rsidRPr="00EA62E2" w:rsidRDefault="001A4C2D" w:rsidP="001A4C2D">
      <w:pPr>
        <w:tabs>
          <w:tab w:val="left" w:pos="5812"/>
        </w:tabs>
        <w:ind w:firstLine="709"/>
        <w:contextualSpacing/>
        <w:rPr>
          <w:sz w:val="22"/>
          <w:szCs w:val="22"/>
        </w:rPr>
      </w:pPr>
      <w:r w:rsidRPr="00EA62E2">
        <w:rPr>
          <w:sz w:val="22"/>
          <w:szCs w:val="22"/>
        </w:rPr>
        <w:t>6. Егорова Н.В. «Универсальные поурочные разработки по литературе: 8 класс». — М.: ВАКО, 2015.</w:t>
      </w:r>
    </w:p>
    <w:p w:rsidR="005E6D82" w:rsidRPr="00EA62E2" w:rsidRDefault="005E6D82" w:rsidP="00EA62E2">
      <w:pPr>
        <w:contextualSpacing/>
        <w:rPr>
          <w:b/>
          <w:sz w:val="22"/>
          <w:szCs w:val="22"/>
        </w:rPr>
      </w:pPr>
    </w:p>
    <w:p w:rsidR="00B54F4C" w:rsidRPr="00EA62E2" w:rsidRDefault="00B54F4C" w:rsidP="00B54F4C">
      <w:pPr>
        <w:contextualSpacing/>
        <w:jc w:val="center"/>
        <w:rPr>
          <w:b/>
          <w:sz w:val="22"/>
          <w:szCs w:val="22"/>
        </w:rPr>
      </w:pPr>
    </w:p>
    <w:p w:rsidR="00A9573F" w:rsidRPr="00EA62E2" w:rsidRDefault="00D43B6A" w:rsidP="00B54F4C">
      <w:pPr>
        <w:contextualSpacing/>
        <w:jc w:val="center"/>
        <w:rPr>
          <w:b/>
          <w:sz w:val="22"/>
          <w:szCs w:val="22"/>
        </w:rPr>
      </w:pPr>
      <w:r w:rsidRPr="00EA62E2">
        <w:rPr>
          <w:b/>
          <w:sz w:val="22"/>
          <w:szCs w:val="22"/>
        </w:rPr>
        <w:t>КАЛЕНДАРНО-ТЕМАТИЧЕСКОЕ ПЛАНИРОВАНИЕ</w:t>
      </w:r>
    </w:p>
    <w:tbl>
      <w:tblPr>
        <w:tblW w:w="15877" w:type="dxa"/>
        <w:tblInd w:w="-888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447"/>
        <w:gridCol w:w="830"/>
        <w:gridCol w:w="2711"/>
        <w:gridCol w:w="720"/>
        <w:gridCol w:w="15"/>
        <w:gridCol w:w="15"/>
        <w:gridCol w:w="15"/>
        <w:gridCol w:w="15"/>
        <w:gridCol w:w="15"/>
        <w:gridCol w:w="37"/>
        <w:gridCol w:w="8"/>
        <w:gridCol w:w="15"/>
        <w:gridCol w:w="830"/>
        <w:gridCol w:w="3542"/>
        <w:gridCol w:w="3402"/>
        <w:gridCol w:w="3260"/>
      </w:tblGrid>
      <w:tr w:rsidR="00D17787" w:rsidRPr="00EA62E2" w:rsidTr="00EA62E2">
        <w:trPr>
          <w:trHeight w:val="395"/>
        </w:trPr>
        <w:tc>
          <w:tcPr>
            <w:tcW w:w="44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</w:rPr>
            </w:pPr>
            <w:r w:rsidRPr="00EA62E2">
              <w:rPr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8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A62E2" w:rsidRDefault="00EA62E2" w:rsidP="001A4C2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  <w:szCs w:val="22"/>
              </w:rPr>
              <w:t>Кол</w:t>
            </w:r>
          </w:p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</w:rPr>
            </w:pPr>
            <w:r w:rsidRPr="00EA62E2">
              <w:rPr>
                <w:b/>
                <w:bCs/>
                <w:sz w:val="22"/>
                <w:szCs w:val="22"/>
              </w:rPr>
              <w:t>часов</w:t>
            </w:r>
          </w:p>
        </w:tc>
        <w:tc>
          <w:tcPr>
            <w:tcW w:w="271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</w:rPr>
            </w:pPr>
            <w:r w:rsidRPr="00EA62E2">
              <w:rPr>
                <w:b/>
                <w:bCs/>
                <w:sz w:val="22"/>
                <w:szCs w:val="22"/>
              </w:rPr>
              <w:t>Тема учебного занятия (урока)</w:t>
            </w:r>
          </w:p>
        </w:tc>
        <w:tc>
          <w:tcPr>
            <w:tcW w:w="1685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05"/>
              <w:jc w:val="center"/>
              <w:rPr>
                <w:b/>
                <w:bCs/>
                <w:sz w:val="22"/>
              </w:rPr>
            </w:pPr>
            <w:r w:rsidRPr="00EA62E2">
              <w:rPr>
                <w:b/>
                <w:bCs/>
                <w:sz w:val="22"/>
                <w:szCs w:val="22"/>
              </w:rPr>
              <w:t xml:space="preserve">Дата </w:t>
            </w:r>
          </w:p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05"/>
              <w:jc w:val="center"/>
              <w:rPr>
                <w:b/>
                <w:bCs/>
                <w:sz w:val="22"/>
              </w:rPr>
            </w:pPr>
            <w:r w:rsidRPr="00EA62E2">
              <w:rPr>
                <w:b/>
                <w:bCs/>
                <w:sz w:val="22"/>
                <w:szCs w:val="22"/>
              </w:rPr>
              <w:t>проведения</w:t>
            </w:r>
          </w:p>
        </w:tc>
        <w:tc>
          <w:tcPr>
            <w:tcW w:w="10204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</w:rPr>
            </w:pPr>
            <w:r w:rsidRPr="00EA62E2">
              <w:rPr>
                <w:b/>
                <w:sz w:val="22"/>
                <w:szCs w:val="22"/>
              </w:rPr>
              <w:t>Планируемые результаты</w:t>
            </w:r>
          </w:p>
        </w:tc>
      </w:tr>
      <w:tr w:rsidR="00D17787" w:rsidRPr="00EA62E2" w:rsidTr="00EA62E2">
        <w:trPr>
          <w:trHeight w:val="510"/>
        </w:trPr>
        <w:tc>
          <w:tcPr>
            <w:tcW w:w="4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8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1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5" w:type="dxa"/>
            <w:gridSpan w:val="10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05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</w:rPr>
            </w:pPr>
            <w:r w:rsidRPr="00EA62E2">
              <w:rPr>
                <w:b/>
                <w:bCs/>
                <w:sz w:val="22"/>
                <w:szCs w:val="22"/>
              </w:rPr>
              <w:t xml:space="preserve">Предметные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firstLine="38"/>
              <w:jc w:val="center"/>
              <w:rPr>
                <w:b/>
                <w:bCs/>
                <w:sz w:val="22"/>
              </w:rPr>
            </w:pPr>
            <w:proofErr w:type="spellStart"/>
            <w:r w:rsidRPr="00EA62E2">
              <w:rPr>
                <w:b/>
                <w:bCs/>
                <w:sz w:val="22"/>
                <w:szCs w:val="22"/>
              </w:rPr>
              <w:t>Метапредметные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rPr>
                <w:b/>
                <w:bCs/>
                <w:sz w:val="22"/>
              </w:rPr>
            </w:pPr>
            <w:r w:rsidRPr="00EA62E2">
              <w:rPr>
                <w:b/>
                <w:bCs/>
                <w:sz w:val="22"/>
                <w:szCs w:val="22"/>
              </w:rPr>
              <w:t>Личностные</w:t>
            </w:r>
          </w:p>
        </w:tc>
      </w:tr>
      <w:tr w:rsidR="00D17787" w:rsidRPr="00EA62E2" w:rsidTr="00EA62E2">
        <w:trPr>
          <w:trHeight w:val="48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Русская литература и история.</w:t>
            </w:r>
          </w:p>
        </w:tc>
        <w:tc>
          <w:tcPr>
            <w:tcW w:w="832" w:type="dxa"/>
            <w:gridSpan w:val="7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План.</w:t>
            </w:r>
          </w:p>
          <w:p w:rsidR="001143DA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04.09</w:t>
            </w: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Факт.</w:t>
            </w: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Воспринимать художественный текст как произведение искусства, послание автора читателю, современнику и потомку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Воспринимать и анализировать сообщения и важнейшие их компоненты – тексты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Формирование «стартовой» моти</w:t>
            </w:r>
            <w:r w:rsidRPr="00EA62E2">
              <w:rPr>
                <w:sz w:val="22"/>
                <w:szCs w:val="22"/>
              </w:rPr>
              <w:softHyphen/>
              <w:t>вации к обучению</w:t>
            </w:r>
          </w:p>
        </w:tc>
      </w:tr>
      <w:tr w:rsidR="00D17787" w:rsidRPr="00EA62E2" w:rsidTr="00EA62E2">
        <w:trPr>
          <w:trHeight w:val="48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2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Отражение жизни народа в народных песнях, частушках. Особенности художественной формы фольклорного произведения.</w:t>
            </w:r>
          </w:p>
        </w:tc>
        <w:tc>
          <w:tcPr>
            <w:tcW w:w="83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08.09</w:t>
            </w:r>
          </w:p>
        </w:tc>
        <w:tc>
          <w:tcPr>
            <w:tcW w:w="85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Понимание фольклора как особого способа познания рус</w:t>
            </w:r>
            <w:r w:rsidRPr="00EA62E2">
              <w:rPr>
                <w:sz w:val="22"/>
                <w:szCs w:val="22"/>
              </w:rPr>
              <w:softHyphen/>
              <w:t>ской истории; воспитание квалифицированного читателя, способного уча</w:t>
            </w:r>
            <w:r w:rsidRPr="00EA62E2">
              <w:rPr>
                <w:sz w:val="22"/>
                <w:szCs w:val="22"/>
              </w:rPr>
              <w:softHyphen/>
              <w:t xml:space="preserve">ствовать в обсуждении прочитанного, оформлять своё мнение в устных и </w:t>
            </w:r>
            <w:r w:rsidRPr="00EA62E2">
              <w:rPr>
                <w:sz w:val="22"/>
                <w:szCs w:val="22"/>
              </w:rPr>
              <w:lastRenderedPageBreak/>
              <w:t>письменных высказываниях, сопоставлять фольклор с произведениями других искусств.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Развитие умений планировать пути достижения целей, работать индивидуально и в группе, осознанно использовать речевые сред</w:t>
            </w:r>
            <w:r w:rsidRPr="00EA62E2">
              <w:rPr>
                <w:sz w:val="22"/>
                <w:szCs w:val="22"/>
              </w:rPr>
              <w:softHyphen/>
              <w:t>ства в соответствии с задачей коммуникации, создавать и применять та</w:t>
            </w:r>
            <w:r w:rsidRPr="00EA62E2">
              <w:rPr>
                <w:sz w:val="22"/>
                <w:szCs w:val="22"/>
              </w:rPr>
              <w:softHyphen/>
              <w:t xml:space="preserve">блицы и схемы </w:t>
            </w:r>
            <w:r w:rsidRPr="00EA62E2">
              <w:rPr>
                <w:sz w:val="22"/>
                <w:szCs w:val="22"/>
              </w:rPr>
              <w:lastRenderedPageBreak/>
              <w:t>для решения учебных задач.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Воспитание уважения к русскому фольклору и истории, раз</w:t>
            </w:r>
            <w:r w:rsidRPr="00EA62E2">
              <w:rPr>
                <w:sz w:val="22"/>
                <w:szCs w:val="22"/>
              </w:rPr>
              <w:softHyphen/>
              <w:t>витие эстетического сознания через освоение художественного наследия русского народа.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142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 xml:space="preserve"> 3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Предания как исторический жанр русской народной прозы. </w:t>
            </w:r>
          </w:p>
        </w:tc>
        <w:tc>
          <w:tcPr>
            <w:tcW w:w="83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11.09</w:t>
            </w:r>
          </w:p>
        </w:tc>
        <w:tc>
          <w:tcPr>
            <w:tcW w:w="85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воспитание читателя, способного осуществлять смысловой и эстетический анализ текста; осознание художественной картины жизни, отражённой в преданиях; умение сопоставлять их с произведениями других искусств.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умение организовывать учебное сотрудничество с учите</w:t>
            </w:r>
            <w:r w:rsidRPr="00EA62E2">
              <w:rPr>
                <w:sz w:val="22"/>
                <w:szCs w:val="22"/>
              </w:rPr>
              <w:softHyphen/>
              <w:t>лем и сверстниками; работать в группе; определять способы действий в рам</w:t>
            </w:r>
            <w:r w:rsidRPr="00EA62E2">
              <w:rPr>
                <w:sz w:val="22"/>
                <w:szCs w:val="22"/>
              </w:rPr>
              <w:softHyphen/>
              <w:t>ках предложенных условий; формулировать и аргументировать своё мнение.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уважения к русскому фольклору и истории, раз</w:t>
            </w:r>
            <w:r w:rsidRPr="00EA62E2">
              <w:rPr>
                <w:sz w:val="22"/>
                <w:szCs w:val="22"/>
              </w:rPr>
              <w:softHyphen/>
              <w:t>витие эстетического сознания через освоение художественного наследия русского народа.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48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4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Житийная литература как осо</w:t>
            </w:r>
            <w:r w:rsidRPr="00EA62E2">
              <w:rPr>
                <w:sz w:val="22"/>
                <w:szCs w:val="22"/>
              </w:rPr>
              <w:softHyphen/>
              <w:t>бый жанр древнерусской лите</w:t>
            </w:r>
            <w:r w:rsidRPr="00EA62E2">
              <w:rPr>
                <w:sz w:val="22"/>
                <w:szCs w:val="22"/>
              </w:rPr>
              <w:softHyphen/>
              <w:t xml:space="preserve">ратуры. 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«Житие Александра Невского» (фрагменты).</w:t>
            </w:r>
          </w:p>
        </w:tc>
        <w:tc>
          <w:tcPr>
            <w:tcW w:w="83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15.09</w:t>
            </w:r>
          </w:p>
        </w:tc>
        <w:tc>
          <w:tcPr>
            <w:tcW w:w="85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gramStart"/>
            <w:r w:rsidRPr="00EA62E2">
              <w:rPr>
                <w:sz w:val="22"/>
                <w:szCs w:val="22"/>
              </w:rPr>
              <w:t>Предметные: умение осознавать художественную картину прошлого, от</w:t>
            </w:r>
            <w:r w:rsidRPr="00EA62E2">
              <w:rPr>
                <w:sz w:val="22"/>
                <w:szCs w:val="22"/>
              </w:rPr>
              <w:softHyphen/>
              <w:t>ражённую в литературе; воспринимать, анализировать и интерпретировать прочитанное, участвовать в его обсуждении; создавать развёрнутые вы</w:t>
            </w:r>
            <w:r w:rsidRPr="00EA62E2">
              <w:rPr>
                <w:sz w:val="22"/>
                <w:szCs w:val="22"/>
              </w:rPr>
              <w:softHyphen/>
              <w:t>сказывания; сопоставлять литературу с произведениями других искусств.</w:t>
            </w:r>
            <w:proofErr w:type="gram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умение определять способы действий в рамках предло</w:t>
            </w:r>
            <w:r w:rsidRPr="00EA62E2">
              <w:rPr>
                <w:sz w:val="22"/>
                <w:szCs w:val="22"/>
              </w:rPr>
              <w:softHyphen/>
              <w:t>женных условий; работать индивидуально ив группе; использовать речевые средства в соответствии с задачей коммуникации, выбирать основания для сопоставления и делать выводы.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уважения к русской истории и культурному на</w:t>
            </w:r>
            <w:r w:rsidRPr="00EA62E2">
              <w:rPr>
                <w:sz w:val="22"/>
                <w:szCs w:val="22"/>
              </w:rPr>
              <w:softHyphen/>
              <w:t xml:space="preserve">следию Древней Руси, патриотизма и уважения к Родине.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48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rPr>
                <w:bCs/>
                <w:sz w:val="22"/>
              </w:rPr>
            </w:pPr>
            <w:r w:rsidRPr="00EA62E2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В/ч. «Шемякин суд» как сатириче</w:t>
            </w:r>
            <w:r w:rsidRPr="00EA62E2">
              <w:rPr>
                <w:sz w:val="22"/>
                <w:szCs w:val="22"/>
              </w:rPr>
              <w:softHyphen/>
              <w:t>ское произведение XVII века. Сатирический пафос произведения.</w:t>
            </w:r>
          </w:p>
        </w:tc>
        <w:tc>
          <w:tcPr>
            <w:tcW w:w="79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18.09</w:t>
            </w:r>
          </w:p>
        </w:tc>
        <w:tc>
          <w:tcPr>
            <w:tcW w:w="89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осознание художественной картины жизни, отражённой в сатирической повести, развитие умения участвовать в обсуждении прочи</w:t>
            </w:r>
            <w:r w:rsidRPr="00EA62E2">
              <w:rPr>
                <w:sz w:val="22"/>
                <w:szCs w:val="22"/>
              </w:rPr>
              <w:softHyphen/>
              <w:t>танного, отстаивать своё мнение и создавать развёрнутые устные и пись</w:t>
            </w:r>
            <w:r w:rsidRPr="00EA62E2">
              <w:rPr>
                <w:sz w:val="22"/>
                <w:szCs w:val="22"/>
              </w:rPr>
              <w:softHyphen/>
              <w:t>менные высказывания.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умение работать в группе; создавать и применять та</w:t>
            </w:r>
            <w:r w:rsidRPr="00EA62E2">
              <w:rPr>
                <w:sz w:val="22"/>
                <w:szCs w:val="22"/>
              </w:rPr>
              <w:softHyphen/>
              <w:t>блицы и схемы для решения учебных задач; выбирать основания для со</w:t>
            </w:r>
            <w:r w:rsidRPr="00EA62E2">
              <w:rPr>
                <w:sz w:val="22"/>
                <w:szCs w:val="22"/>
              </w:rPr>
              <w:softHyphen/>
              <w:t xml:space="preserve">поставления и делать выводы; развитие умений смыслового чтения и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>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уважения к русской истории и культурному на</w:t>
            </w:r>
            <w:r w:rsidRPr="00EA62E2">
              <w:rPr>
                <w:sz w:val="22"/>
                <w:szCs w:val="22"/>
              </w:rPr>
              <w:softHyphen/>
              <w:t>следию России; развитие морального сознания и нравственных чувств лич</w:t>
            </w:r>
            <w:r w:rsidRPr="00EA62E2">
              <w:rPr>
                <w:sz w:val="22"/>
                <w:szCs w:val="22"/>
              </w:rPr>
              <w:softHyphen/>
              <w:t>ности.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48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6</w:t>
            </w:r>
          </w:p>
          <w:p w:rsidR="00D17787" w:rsidRPr="00EA62E2" w:rsidRDefault="00D17787" w:rsidP="001A4C2D">
            <w:pPr>
              <w:autoSpaceDE w:val="0"/>
              <w:autoSpaceDN w:val="0"/>
              <w:adjustRightInd w:val="0"/>
              <w:rPr>
                <w:sz w:val="22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5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Классицизм в русской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Литературе. Д.И.Фонвизин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«Недоросль». Социальная </w:t>
            </w:r>
            <w:r w:rsidRPr="00EA62E2">
              <w:rPr>
                <w:sz w:val="22"/>
                <w:szCs w:val="22"/>
              </w:rPr>
              <w:lastRenderedPageBreak/>
              <w:t>и нравственная проблематика комедии.</w:t>
            </w:r>
          </w:p>
        </w:tc>
        <w:tc>
          <w:tcPr>
            <w:tcW w:w="7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22.09</w:t>
            </w:r>
          </w:p>
        </w:tc>
        <w:tc>
          <w:tcPr>
            <w:tcW w:w="920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Предметные: понимание литературы как особого способа познания жизни; воспитание читателя, способного участвовать </w:t>
            </w:r>
            <w:r w:rsidRPr="00EA62E2">
              <w:rPr>
                <w:sz w:val="22"/>
                <w:szCs w:val="22"/>
              </w:rPr>
              <w:lastRenderedPageBreak/>
              <w:t>в обсуждении прочитанного, аргументировать своё мнение и оформлять его</w:t>
            </w:r>
            <w:proofErr w:type="gramStart"/>
            <w:r w:rsidRPr="00EA62E2">
              <w:rPr>
                <w:sz w:val="22"/>
                <w:szCs w:val="22"/>
              </w:rPr>
              <w:t>.</w:t>
            </w:r>
            <w:proofErr w:type="gramEnd"/>
            <w:r w:rsidRPr="00EA62E2">
              <w:rPr>
                <w:sz w:val="22"/>
                <w:szCs w:val="22"/>
              </w:rPr>
              <w:t xml:space="preserve"> </w:t>
            </w:r>
            <w:proofErr w:type="gramStart"/>
            <w:r w:rsidRPr="00EA62E2">
              <w:rPr>
                <w:sz w:val="22"/>
                <w:szCs w:val="22"/>
              </w:rPr>
              <w:t>с</w:t>
            </w:r>
            <w:proofErr w:type="gramEnd"/>
            <w:r w:rsidRPr="00EA62E2">
              <w:rPr>
                <w:sz w:val="22"/>
                <w:szCs w:val="22"/>
              </w:rPr>
              <w:t>ловесно в развёрнутых устных и письменных высказываниях.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lastRenderedPageBreak/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определять способы действий в рам</w:t>
            </w:r>
            <w:r w:rsidRPr="00EA62E2">
              <w:rPr>
                <w:sz w:val="22"/>
                <w:szCs w:val="22"/>
              </w:rPr>
              <w:softHyphen/>
              <w:t xml:space="preserve">ках предложенных условий, организовывать учебное </w:t>
            </w:r>
            <w:r w:rsidRPr="00EA62E2">
              <w:rPr>
                <w:sz w:val="22"/>
                <w:szCs w:val="22"/>
              </w:rPr>
              <w:lastRenderedPageBreak/>
              <w:t>сотрудничество с учи</w:t>
            </w:r>
            <w:r w:rsidRPr="00EA62E2">
              <w:rPr>
                <w:sz w:val="22"/>
                <w:szCs w:val="22"/>
              </w:rPr>
              <w:softHyphen/>
              <w:t>телем и сверстниками, работать в группе.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Личностные: формирование гражданской позиции, ответственного отно</w:t>
            </w:r>
            <w:r w:rsidRPr="00EA62E2">
              <w:rPr>
                <w:sz w:val="22"/>
                <w:szCs w:val="22"/>
              </w:rPr>
              <w:softHyphen/>
              <w:t xml:space="preserve">шения к учению, уважительного </w:t>
            </w:r>
            <w:r w:rsidRPr="00EA62E2">
              <w:rPr>
                <w:sz w:val="22"/>
                <w:szCs w:val="22"/>
              </w:rPr>
              <w:lastRenderedPageBreak/>
              <w:t>отношения к труду; развитие морального сознания и формирование нравственных чувств.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48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7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shd w:val="clear" w:color="auto" w:fill="FFFFFF"/>
              <w:spacing w:line="274" w:lineRule="exact"/>
              <w:ind w:left="120"/>
              <w:jc w:val="center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Д.И.Фонвизин. "Недоросль": Речевые характеристики персонажей как средство создания комической ситуации.</w:t>
            </w:r>
          </w:p>
        </w:tc>
        <w:tc>
          <w:tcPr>
            <w:tcW w:w="7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25.09</w:t>
            </w:r>
          </w:p>
        </w:tc>
        <w:tc>
          <w:tcPr>
            <w:tcW w:w="93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осознание коммуникативно-эстетических возможностей язы</w:t>
            </w:r>
            <w:r w:rsidRPr="00EA62E2">
              <w:rPr>
                <w:sz w:val="22"/>
                <w:szCs w:val="22"/>
              </w:rPr>
              <w:softHyphen/>
              <w:t>ка русской литературы; овладение процедурами смыслового и эстетиче</w:t>
            </w:r>
            <w:r w:rsidRPr="00EA62E2">
              <w:rPr>
                <w:sz w:val="22"/>
                <w:szCs w:val="22"/>
              </w:rPr>
              <w:softHyphen/>
              <w:t>ского анализа текста; формирование умений осознавать художественную картину жизни, отражённую в литературном произведении.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 xml:space="preserve">: развитие навыков смыслового чтения и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 xml:space="preserve">, умения выбирать наиболее эффективные способы решения учебных и </w:t>
            </w:r>
            <w:proofErr w:type="spellStart"/>
            <w:r w:rsidRPr="00EA62E2">
              <w:rPr>
                <w:sz w:val="22"/>
                <w:szCs w:val="22"/>
              </w:rPr>
              <w:t>позна</w:t>
            </w:r>
            <w:proofErr w:type="spellEnd"/>
            <w:r w:rsidRPr="00EA62E2">
              <w:rPr>
                <w:sz w:val="22"/>
                <w:szCs w:val="22"/>
              </w:rPr>
              <w:t>-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вательных</w:t>
            </w:r>
            <w:proofErr w:type="spellEnd"/>
            <w:r w:rsidRPr="00EA62E2">
              <w:rPr>
                <w:sz w:val="22"/>
                <w:szCs w:val="22"/>
              </w:rPr>
              <w:t xml:space="preserve"> задач, создавать для этого таблицы и схемы; определять способы действий в рамках предложенных условий.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Личностные:   формирование  гражданской  позиции,   воспитание  чувства ответственности и долга перед Родиной; формирование коммуникативной компетентности в общении и сотрудничестве со сверстниками. </w:t>
            </w:r>
          </w:p>
        </w:tc>
      </w:tr>
      <w:tr w:rsidR="00D17787" w:rsidRPr="00EA62E2" w:rsidTr="00EA62E2">
        <w:trPr>
          <w:trHeight w:val="48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8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D17787" w:rsidRPr="00EA62E2" w:rsidRDefault="00D17787" w:rsidP="001A4C2D">
            <w:pPr>
              <w:shd w:val="clear" w:color="auto" w:fill="FFFFFF"/>
              <w:spacing w:line="274" w:lineRule="exact"/>
              <w:ind w:left="5" w:firstLine="14"/>
              <w:jc w:val="center"/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Р.Р. Подготовка к домашнему сочинению (письменный ответ на вопрос) по комедии Д.И.Фонвизина «Недоросль».</w:t>
            </w:r>
          </w:p>
        </w:tc>
        <w:tc>
          <w:tcPr>
            <w:tcW w:w="7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 w:themeFill="background1"/>
          </w:tcPr>
          <w:p w:rsidR="00D17787" w:rsidRPr="00EA62E2" w:rsidRDefault="001143DA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29.09</w:t>
            </w:r>
          </w:p>
        </w:tc>
        <w:tc>
          <w:tcPr>
            <w:tcW w:w="93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 xml:space="preserve">Предметные: овладение процедурами смыслового и эстетического анализа текста на основе знаний по теории литературы; развитие умения </w:t>
            </w:r>
            <w:proofErr w:type="spellStart"/>
            <w:r w:rsidRPr="00EA62E2">
              <w:rPr>
                <w:color w:val="auto"/>
                <w:sz w:val="22"/>
                <w:szCs w:val="22"/>
              </w:rPr>
              <w:t>аргумен</w:t>
            </w:r>
            <w:proofErr w:type="spellEnd"/>
            <w:r w:rsidRPr="00EA62E2">
              <w:rPr>
                <w:color w:val="auto"/>
                <w:sz w:val="22"/>
                <w:szCs w:val="22"/>
              </w:rPr>
              <w:t>-</w:t>
            </w:r>
          </w:p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тировать своё мнение и оформлять его в письменных высказываниях на литературную тему аналитического и интерпретирующего характера.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proofErr w:type="spellStart"/>
            <w:r w:rsidRPr="00EA62E2">
              <w:rPr>
                <w:color w:val="auto"/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color w:val="auto"/>
                <w:sz w:val="22"/>
                <w:szCs w:val="22"/>
              </w:rPr>
              <w:t>: умение планировать пути достижения целей, выбирать наиболее эффективные способы решения учебных задач, осуществлять кон</w:t>
            </w:r>
            <w:r w:rsidRPr="00EA62E2">
              <w:rPr>
                <w:color w:val="auto"/>
                <w:sz w:val="22"/>
                <w:szCs w:val="22"/>
              </w:rPr>
              <w:softHyphen/>
              <w:t xml:space="preserve">троль своей деятельности, строить </w:t>
            </w:r>
            <w:proofErr w:type="gramStart"/>
            <w:r w:rsidRPr="00EA62E2">
              <w:rPr>
                <w:color w:val="auto"/>
                <w:sz w:val="22"/>
                <w:szCs w:val="22"/>
              </w:rPr>
              <w:t>логическое рассуждение</w:t>
            </w:r>
            <w:proofErr w:type="gramEnd"/>
            <w:r w:rsidRPr="00EA62E2">
              <w:rPr>
                <w:color w:val="auto"/>
                <w:sz w:val="22"/>
                <w:szCs w:val="22"/>
              </w:rPr>
              <w:t xml:space="preserve"> и делать выводы.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Личностные: формирование ответственного отношения к учению; развитие эстетического сознания через освоение художественного наследия русской литературы.</w:t>
            </w:r>
          </w:p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</w:tr>
      <w:tr w:rsidR="00D17787" w:rsidRPr="00EA62E2" w:rsidTr="00EA62E2">
        <w:trPr>
          <w:trHeight w:val="48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rPr>
                <w:bCs/>
                <w:sz w:val="22"/>
              </w:rPr>
            </w:pPr>
            <w:r w:rsidRPr="00EA62E2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D17787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9669E8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И.А.Крылов. Слово о   баснописце.   Басня «Обоз», ее историческая основа. Мораль   басен.   </w:t>
            </w:r>
          </w:p>
        </w:tc>
        <w:tc>
          <w:tcPr>
            <w:tcW w:w="7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02.10</w:t>
            </w:r>
          </w:p>
        </w:tc>
        <w:tc>
          <w:tcPr>
            <w:tcW w:w="950" w:type="dxa"/>
            <w:gridSpan w:val="8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понимание литературы как особого способа познания жиз</w:t>
            </w:r>
            <w:r w:rsidRPr="00EA62E2">
              <w:rPr>
                <w:sz w:val="22"/>
                <w:szCs w:val="22"/>
              </w:rPr>
              <w:softHyphen/>
              <w:t>ни; осознание коммуникативно-эстетических возможностей русского языка; овладение процедурами смыслового и эстетического анализа текста; раз</w:t>
            </w:r>
            <w:r w:rsidRPr="00EA62E2">
              <w:rPr>
                <w:sz w:val="22"/>
                <w:szCs w:val="22"/>
              </w:rPr>
              <w:softHyphen/>
              <w:t xml:space="preserve">витие умения </w:t>
            </w:r>
            <w:r w:rsidRPr="00EA62E2">
              <w:rPr>
                <w:sz w:val="22"/>
                <w:szCs w:val="22"/>
              </w:rPr>
              <w:lastRenderedPageBreak/>
              <w:t>планировать своё досуговое чтение.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lastRenderedPageBreak/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выбирать эффективные способы ре</w:t>
            </w:r>
            <w:r w:rsidRPr="00EA62E2">
              <w:rPr>
                <w:sz w:val="22"/>
                <w:szCs w:val="22"/>
              </w:rPr>
              <w:softHyphen/>
              <w:t xml:space="preserve">шения учебных и познавательных задач, создавать для этого таблицы и схемы, организовывать учебное сотрудничество с учителем и сверстниками, работать в группе; </w:t>
            </w:r>
            <w:r w:rsidRPr="00EA62E2">
              <w:rPr>
                <w:sz w:val="22"/>
                <w:szCs w:val="22"/>
              </w:rPr>
              <w:lastRenderedPageBreak/>
              <w:t xml:space="preserve">развитие умений смыслового чтения и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 xml:space="preserve">.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Личностные: воспитание гражданственности, патриотизма, уважения к историческому прошлому России; развитие морального сознания и фор</w:t>
            </w:r>
            <w:r w:rsidRPr="00EA62E2">
              <w:rPr>
                <w:sz w:val="22"/>
                <w:szCs w:val="22"/>
              </w:rPr>
              <w:softHyphen/>
              <w:t>мирование нравственных чувств.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48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95"/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lastRenderedPageBreak/>
              <w:t>10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left="-31" w:right="-105"/>
              <w:jc w:val="center"/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Р.Р. И.А.Крылов — поэт и мудрец.  Многогран</w:t>
            </w:r>
            <w:r w:rsidRPr="00EA62E2">
              <w:rPr>
                <w:color w:val="auto"/>
                <w:sz w:val="22"/>
                <w:szCs w:val="22"/>
              </w:rPr>
              <w:softHyphen/>
              <w:t>ность личности басно</w:t>
            </w:r>
            <w:r w:rsidRPr="00EA62E2">
              <w:rPr>
                <w:color w:val="auto"/>
                <w:sz w:val="22"/>
                <w:szCs w:val="22"/>
              </w:rPr>
              <w:softHyphen/>
              <w:t>писца.   Отражение   в баснях таланта Крыло</w:t>
            </w:r>
            <w:r w:rsidRPr="00EA62E2">
              <w:rPr>
                <w:color w:val="auto"/>
                <w:sz w:val="22"/>
                <w:szCs w:val="22"/>
              </w:rPr>
              <w:softHyphen/>
              <w:t>ва — журналиста, музыканта, писателя, философа.</w:t>
            </w:r>
          </w:p>
        </w:tc>
        <w:tc>
          <w:tcPr>
            <w:tcW w:w="7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06.10</w:t>
            </w:r>
          </w:p>
        </w:tc>
        <w:tc>
          <w:tcPr>
            <w:tcW w:w="950" w:type="dxa"/>
            <w:gridSpan w:val="8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Предметные: понимание литературы как особого способа познания жиз</w:t>
            </w:r>
            <w:r w:rsidRPr="00EA62E2">
              <w:rPr>
                <w:color w:val="auto"/>
                <w:sz w:val="22"/>
                <w:szCs w:val="22"/>
              </w:rPr>
              <w:softHyphen/>
              <w:t>ни; осознание коммуникативно-эстетических возможностей русского языка; овладение процедурами смыслового и эстетического анализа текста; раз</w:t>
            </w:r>
            <w:r w:rsidRPr="00EA62E2">
              <w:rPr>
                <w:color w:val="auto"/>
                <w:sz w:val="22"/>
                <w:szCs w:val="22"/>
              </w:rPr>
              <w:softHyphen/>
              <w:t>витие умения планировать своё досуговое чтение.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proofErr w:type="spellStart"/>
            <w:r w:rsidRPr="00EA62E2">
              <w:rPr>
                <w:color w:val="auto"/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color w:val="auto"/>
                <w:sz w:val="22"/>
                <w:szCs w:val="22"/>
              </w:rPr>
              <w:t>: развитие умения выбирать эффективные способы ре</w:t>
            </w:r>
            <w:r w:rsidRPr="00EA62E2">
              <w:rPr>
                <w:color w:val="auto"/>
                <w:sz w:val="22"/>
                <w:szCs w:val="22"/>
              </w:rPr>
              <w:softHyphen/>
              <w:t xml:space="preserve">шения учебных и познавательных задач, создавать для этого таблицы и схемы, организовывать учебное сотрудничество с учителем и сверстниками, работать в группе; развитие умений смыслового чтения и </w:t>
            </w:r>
            <w:proofErr w:type="gramStart"/>
            <w:r w:rsidRPr="00EA62E2">
              <w:rPr>
                <w:color w:val="auto"/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color w:val="auto"/>
                <w:sz w:val="22"/>
                <w:szCs w:val="22"/>
              </w:rPr>
              <w:t xml:space="preserve">.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Личностные: воспитание гражданственности, патриотизма, уважения к историческому прошлому России; развитие морального сознания и фор</w:t>
            </w:r>
            <w:r w:rsidRPr="00EA62E2">
              <w:rPr>
                <w:color w:val="auto"/>
                <w:sz w:val="22"/>
                <w:szCs w:val="22"/>
              </w:rPr>
              <w:softHyphen/>
              <w:t>мирование нравственных чувств.</w:t>
            </w:r>
          </w:p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</w:tr>
      <w:tr w:rsidR="00D17787" w:rsidRPr="00EA62E2" w:rsidTr="00EA62E2">
        <w:trPr>
          <w:trHeight w:val="48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11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left="-105" w:right="-105"/>
              <w:jc w:val="center"/>
              <w:rPr>
                <w:b/>
                <w:bCs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Истори</w:t>
            </w:r>
            <w:r w:rsidRPr="00EA62E2">
              <w:rPr>
                <w:sz w:val="22"/>
                <w:szCs w:val="22"/>
              </w:rPr>
              <w:softHyphen/>
              <w:t xml:space="preserve">ческая тема думы «Смерть Ермака» </w:t>
            </w:r>
            <w:proofErr w:type="spellStart"/>
            <w:r w:rsidRPr="00EA62E2">
              <w:rPr>
                <w:sz w:val="22"/>
                <w:szCs w:val="22"/>
              </w:rPr>
              <w:t>К.Ф.Ры</w:t>
            </w:r>
            <w:r w:rsidRPr="00EA62E2">
              <w:rPr>
                <w:sz w:val="22"/>
                <w:szCs w:val="22"/>
              </w:rPr>
              <w:softHyphen/>
              <w:t>лева</w:t>
            </w:r>
            <w:proofErr w:type="spellEnd"/>
            <w:r w:rsidRPr="00EA62E2">
              <w:rPr>
                <w:sz w:val="22"/>
                <w:szCs w:val="22"/>
              </w:rPr>
              <w:t>.</w:t>
            </w:r>
          </w:p>
        </w:tc>
        <w:tc>
          <w:tcPr>
            <w:tcW w:w="7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09.10</w:t>
            </w:r>
          </w:p>
        </w:tc>
        <w:tc>
          <w:tcPr>
            <w:tcW w:w="93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Овладение процедурами смыслового и эстетического анали</w:t>
            </w:r>
            <w:r w:rsidRPr="00EA62E2">
              <w:rPr>
                <w:sz w:val="22"/>
                <w:szCs w:val="22"/>
              </w:rPr>
              <w:softHyphen/>
              <w:t>за текста на основе знаний по теории литературы; формирование умений осознавать художественную картину жизни, отражённую в литературном произведении, участвовать в его обсуждении; сопоставлять литературу с произведениями других искусств.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 xml:space="preserve">: развитие умения работать в группе, находить общее решение на основе согласования позиций; овладение устной и письменной речью для выражения своих чувств и мыслей; развитие умений смыслового чтения и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воспитание уважения к Отечеству и его истории; развитие исторического и эстетического сознания через освоение художественного наследия русской литературы.</w:t>
            </w:r>
          </w:p>
        </w:tc>
      </w:tr>
      <w:tr w:rsidR="00D17787" w:rsidRPr="00EA62E2" w:rsidTr="00EA62E2">
        <w:trPr>
          <w:trHeight w:val="48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12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А. С. Пушкин и история. Исто</w:t>
            </w:r>
            <w:r w:rsidRPr="00EA62E2">
              <w:rPr>
                <w:sz w:val="22"/>
                <w:szCs w:val="22"/>
              </w:rPr>
              <w:softHyphen/>
              <w:t xml:space="preserve">рическая тема в творчестве Пушкина. </w:t>
            </w:r>
          </w:p>
        </w:tc>
        <w:tc>
          <w:tcPr>
            <w:tcW w:w="7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13.10</w:t>
            </w:r>
          </w:p>
        </w:tc>
        <w:tc>
          <w:tcPr>
            <w:tcW w:w="905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gramStart"/>
            <w:r w:rsidRPr="00EA62E2">
              <w:rPr>
                <w:sz w:val="22"/>
                <w:szCs w:val="22"/>
              </w:rPr>
              <w:t>Предметные</w:t>
            </w:r>
            <w:proofErr w:type="gramEnd"/>
            <w:r w:rsidRPr="00EA62E2">
              <w:rPr>
                <w:sz w:val="22"/>
                <w:szCs w:val="22"/>
              </w:rPr>
              <w:t>: воспитание читателя, способного участвовать в обсуждении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прочитанного, аргументировать своё мнение и оформлять его словесно </w:t>
            </w:r>
            <w:proofErr w:type="gramStart"/>
            <w:r w:rsidRPr="00EA62E2">
              <w:rPr>
                <w:sz w:val="22"/>
                <w:szCs w:val="22"/>
              </w:rPr>
              <w:t>в</w:t>
            </w:r>
            <w:proofErr w:type="gramEnd"/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развёрнутых устных и письменных высказываниях, планировать своё </w:t>
            </w:r>
            <w:proofErr w:type="gramStart"/>
            <w:r w:rsidRPr="00EA62E2">
              <w:rPr>
                <w:sz w:val="22"/>
                <w:szCs w:val="22"/>
              </w:rPr>
              <w:t>до</w:t>
            </w:r>
            <w:proofErr w:type="gramEnd"/>
            <w:r w:rsidRPr="00EA62E2">
              <w:rPr>
                <w:sz w:val="22"/>
                <w:szCs w:val="22"/>
              </w:rPr>
              <w:t>-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суговое</w:t>
            </w:r>
            <w:proofErr w:type="spellEnd"/>
            <w:r w:rsidRPr="00EA62E2">
              <w:rPr>
                <w:sz w:val="22"/>
                <w:szCs w:val="22"/>
              </w:rPr>
              <w:t xml:space="preserve"> чтение.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    развитие    навыков    смыслового    чтения     и     ИКТ-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компетенции, умения работать в группе и определять способы действий </w:t>
            </w:r>
            <w:proofErr w:type="gramStart"/>
            <w:r w:rsidRPr="00EA62E2">
              <w:rPr>
                <w:sz w:val="22"/>
                <w:szCs w:val="22"/>
              </w:rPr>
              <w:t>в</w:t>
            </w:r>
            <w:proofErr w:type="gramEnd"/>
          </w:p>
          <w:p w:rsidR="00D17787" w:rsidRPr="00EA62E2" w:rsidRDefault="00D17787" w:rsidP="001A4C2D">
            <w:pPr>
              <w:rPr>
                <w:sz w:val="22"/>
              </w:rPr>
            </w:pPr>
            <w:proofErr w:type="gramStart"/>
            <w:r w:rsidRPr="00EA62E2">
              <w:rPr>
                <w:sz w:val="22"/>
                <w:szCs w:val="22"/>
              </w:rPr>
              <w:t>рамках</w:t>
            </w:r>
            <w:proofErr w:type="gramEnd"/>
            <w:r w:rsidRPr="00EA62E2">
              <w:rPr>
                <w:sz w:val="22"/>
                <w:szCs w:val="22"/>
              </w:rPr>
              <w:t xml:space="preserve"> предложенных условий.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уважения к Отечеству и его истории; развитие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исторического и эстетического сознания через освоение художественного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наследия русской литературы.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48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13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А. С. Пушкин. «История Пуга</w:t>
            </w:r>
            <w:r w:rsidRPr="00EA62E2">
              <w:rPr>
                <w:sz w:val="22"/>
                <w:szCs w:val="22"/>
              </w:rPr>
              <w:softHyphen/>
              <w:t>чева» (отрывки). История пуга</w:t>
            </w:r>
            <w:r w:rsidRPr="00EA62E2">
              <w:rPr>
                <w:sz w:val="22"/>
                <w:szCs w:val="22"/>
              </w:rPr>
              <w:softHyphen/>
              <w:t xml:space="preserve">чевского восстания в творчестве Пушкина. </w:t>
            </w:r>
          </w:p>
        </w:tc>
        <w:tc>
          <w:tcPr>
            <w:tcW w:w="7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16.10</w:t>
            </w:r>
          </w:p>
        </w:tc>
        <w:tc>
          <w:tcPr>
            <w:tcW w:w="905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gramStart"/>
            <w:r w:rsidRPr="00EA62E2">
              <w:rPr>
                <w:sz w:val="22"/>
                <w:szCs w:val="22"/>
              </w:rPr>
              <w:t>Предметные</w:t>
            </w:r>
            <w:proofErr w:type="gramEnd"/>
            <w:r w:rsidRPr="00EA62E2">
              <w:rPr>
                <w:sz w:val="22"/>
                <w:szCs w:val="22"/>
              </w:rPr>
              <w:t>: воспитание читателя, способного участвовать в обсуждении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прочитанного, аргументировать своё мнение и оформлять его словесно </w:t>
            </w:r>
            <w:proofErr w:type="gramStart"/>
            <w:r w:rsidRPr="00EA62E2">
              <w:rPr>
                <w:sz w:val="22"/>
                <w:szCs w:val="22"/>
              </w:rPr>
              <w:t>в</w:t>
            </w:r>
            <w:proofErr w:type="gramEnd"/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развёрнутых устных и письменных высказываниях, планировать своё </w:t>
            </w:r>
            <w:proofErr w:type="gramStart"/>
            <w:r w:rsidRPr="00EA62E2">
              <w:rPr>
                <w:sz w:val="22"/>
                <w:szCs w:val="22"/>
              </w:rPr>
              <w:t>до</w:t>
            </w:r>
            <w:proofErr w:type="gramEnd"/>
            <w:r w:rsidRPr="00EA62E2">
              <w:rPr>
                <w:sz w:val="22"/>
                <w:szCs w:val="22"/>
              </w:rPr>
              <w:t>-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суговое</w:t>
            </w:r>
            <w:proofErr w:type="spellEnd"/>
            <w:r w:rsidRPr="00EA62E2">
              <w:rPr>
                <w:sz w:val="22"/>
                <w:szCs w:val="22"/>
              </w:rPr>
              <w:t xml:space="preserve"> чтение.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    развитие    навыков    смыслового    чтения     и     ИКТ-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компетенции, умения работать в группе и определять способы действий </w:t>
            </w:r>
            <w:proofErr w:type="gramStart"/>
            <w:r w:rsidRPr="00EA62E2">
              <w:rPr>
                <w:sz w:val="22"/>
                <w:szCs w:val="22"/>
              </w:rPr>
              <w:t>в</w:t>
            </w:r>
            <w:proofErr w:type="gramEnd"/>
          </w:p>
          <w:p w:rsidR="00D17787" w:rsidRPr="00EA62E2" w:rsidRDefault="00D17787" w:rsidP="001A4C2D">
            <w:pPr>
              <w:rPr>
                <w:sz w:val="22"/>
              </w:rPr>
            </w:pPr>
            <w:proofErr w:type="gramStart"/>
            <w:r w:rsidRPr="00EA62E2">
              <w:rPr>
                <w:sz w:val="22"/>
                <w:szCs w:val="22"/>
              </w:rPr>
              <w:t>рамках</w:t>
            </w:r>
            <w:proofErr w:type="gramEnd"/>
            <w:r w:rsidRPr="00EA62E2">
              <w:rPr>
                <w:sz w:val="22"/>
                <w:szCs w:val="22"/>
              </w:rPr>
              <w:t xml:space="preserve"> предложенных условий.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уважения к Отечеству и его истории; развитие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исторического и эстетического сознания через освоение художественного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наследия русской литературы.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48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14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А. С. Пушкин. «Капитанская дочка». История создания про</w:t>
            </w:r>
            <w:r w:rsidRPr="00EA62E2">
              <w:rPr>
                <w:sz w:val="22"/>
                <w:szCs w:val="22"/>
              </w:rPr>
              <w:softHyphen/>
              <w:t>изведения. Герои и их истори</w:t>
            </w:r>
            <w:r w:rsidRPr="00EA62E2">
              <w:rPr>
                <w:sz w:val="22"/>
                <w:szCs w:val="22"/>
              </w:rPr>
              <w:softHyphen/>
              <w:t>ческие прототипы.</w:t>
            </w:r>
          </w:p>
        </w:tc>
        <w:tc>
          <w:tcPr>
            <w:tcW w:w="79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20.10</w:t>
            </w:r>
          </w:p>
        </w:tc>
        <w:tc>
          <w:tcPr>
            <w:tcW w:w="89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осознание коммуникативно-эстетических возможностей рус</w:t>
            </w:r>
            <w:r w:rsidRPr="00EA62E2">
              <w:rPr>
                <w:sz w:val="22"/>
                <w:szCs w:val="22"/>
              </w:rPr>
              <w:softHyphen/>
              <w:t>ского языка; развитие умения участвовать в обсуждении прочитанного, аргу</w:t>
            </w:r>
            <w:r w:rsidRPr="00EA62E2">
              <w:rPr>
                <w:sz w:val="22"/>
                <w:szCs w:val="22"/>
              </w:rPr>
              <w:softHyphen/>
              <w:t>ментировать своё мнение и оформлять его словесно в развёрнутых устных и письменных высказываниях.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выбирать эффективные способы ре</w:t>
            </w:r>
            <w:r w:rsidRPr="00EA62E2">
              <w:rPr>
                <w:sz w:val="22"/>
                <w:szCs w:val="22"/>
              </w:rPr>
              <w:softHyphen/>
              <w:t>шения учебных и познавательных задач, создавать для этого таблицы и схемы, работать в группе.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уважения к Отечеству, его прошлому, чувства от</w:t>
            </w:r>
            <w:r w:rsidRPr="00EA62E2">
              <w:rPr>
                <w:sz w:val="22"/>
                <w:szCs w:val="22"/>
              </w:rPr>
              <w:softHyphen/>
              <w:t>ветственности и долга перед Родиной; формирование осознанного, уважи</w:t>
            </w:r>
            <w:r w:rsidRPr="00EA62E2">
              <w:rPr>
                <w:sz w:val="22"/>
                <w:szCs w:val="22"/>
              </w:rPr>
              <w:softHyphen/>
              <w:t>тельного и доброжелательного отношения к другому человеку, его мнению, мировоззрению, культуре.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6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bCs/>
                <w:sz w:val="22"/>
              </w:rPr>
            </w:pPr>
            <w:r w:rsidRPr="00EA62E2"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Гринев: жизненный путь героя. Нравственная оценка его лич</w:t>
            </w:r>
            <w:r w:rsidRPr="00EA62E2">
              <w:rPr>
                <w:sz w:val="22"/>
                <w:szCs w:val="22"/>
              </w:rPr>
              <w:softHyphen/>
              <w:t>ности. Гринев и Швабрин. Гринев и Савельич.</w:t>
            </w:r>
          </w:p>
        </w:tc>
        <w:tc>
          <w:tcPr>
            <w:tcW w:w="79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23.10</w:t>
            </w:r>
          </w:p>
        </w:tc>
        <w:tc>
          <w:tcPr>
            <w:tcW w:w="89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развитие умения участвовать в обсуждении прочитанно</w:t>
            </w:r>
            <w:r w:rsidRPr="00EA62E2">
              <w:rPr>
                <w:sz w:val="22"/>
                <w:szCs w:val="22"/>
              </w:rPr>
              <w:softHyphen/>
              <w:t>го, аргументировать своё мнение; овладение процедурами смыслового и эстетического анализа текста и создания высказываний аналитического и интерпретирующего характера.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 xml:space="preserve">: развитие навыков смыслового чтения и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>, умения работать в группе и определять способы действий в рамках предложенных условий.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чувства ответственности и долга перед Родиной, уважения к культуре других народов; развитие морального сознания и нрав</w:t>
            </w:r>
            <w:r w:rsidRPr="00EA62E2">
              <w:rPr>
                <w:sz w:val="22"/>
                <w:szCs w:val="22"/>
              </w:rPr>
              <w:softHyphen/>
              <w:t>ственных чувств, компетентности в решении моральных проблем; форми</w:t>
            </w:r>
            <w:r w:rsidRPr="00EA62E2">
              <w:rPr>
                <w:sz w:val="22"/>
                <w:szCs w:val="22"/>
              </w:rPr>
              <w:softHyphen/>
              <w:t xml:space="preserve">рование осознанного отношения к собственным поступкам. </w:t>
            </w:r>
          </w:p>
        </w:tc>
      </w:tr>
      <w:tr w:rsidR="00D17787" w:rsidRPr="00EA62E2" w:rsidTr="00EA62E2">
        <w:trPr>
          <w:trHeight w:val="6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16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9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Семья капитана Миронова. Маша Миронова — нравствен</w:t>
            </w:r>
            <w:r w:rsidRPr="00EA62E2">
              <w:rPr>
                <w:sz w:val="22"/>
                <w:szCs w:val="22"/>
              </w:rPr>
              <w:softHyphen/>
              <w:t>ный идеал Пушкина.</w:t>
            </w:r>
          </w:p>
        </w:tc>
        <w:tc>
          <w:tcPr>
            <w:tcW w:w="79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27.10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89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>
            <w:pPr>
              <w:rPr>
                <w:sz w:val="22"/>
              </w:rPr>
            </w:pPr>
          </w:p>
          <w:p w:rsidR="00D17787" w:rsidRPr="00EA62E2" w:rsidRDefault="00D17787" w:rsidP="001D6945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воспитание читателя, способного участвовать в обсуждении прочитанного, сопоставлять героев и события, аргументировать своё мнение и оформлять его словесно в развёрнутых устных и письменных высказываниях.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умение организовывать учебное сотрудничество и со</w:t>
            </w:r>
            <w:r w:rsidRPr="00EA62E2">
              <w:rPr>
                <w:sz w:val="22"/>
                <w:szCs w:val="22"/>
              </w:rPr>
              <w:softHyphen/>
              <w:t>вместную деятельность с учителем и сверстниками; работать индивидуально и в группе; осознанно использовать речевые средства в соответствии с учебной задачей.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развитие морального сознания и формирование нравствен</w:t>
            </w:r>
            <w:r w:rsidRPr="00EA62E2">
              <w:rPr>
                <w:sz w:val="22"/>
                <w:szCs w:val="22"/>
              </w:rPr>
              <w:softHyphen/>
              <w:t>ных чувств, компетентности в решении моральных проблем; осознание зна</w:t>
            </w:r>
            <w:r w:rsidRPr="00EA62E2">
              <w:rPr>
                <w:sz w:val="22"/>
                <w:szCs w:val="22"/>
              </w:rPr>
              <w:softHyphen/>
              <w:t>чения семьи в жизни человека и общества.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6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17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left="35" w:right="-10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Пугачев и народное восстание в романе и в историческом труде Пушкина. Народное вос</w:t>
            </w:r>
            <w:r w:rsidRPr="00EA62E2">
              <w:rPr>
                <w:sz w:val="22"/>
                <w:szCs w:val="22"/>
              </w:rPr>
              <w:softHyphen/>
              <w:t>стание в авторской оценке.</w:t>
            </w:r>
          </w:p>
        </w:tc>
        <w:tc>
          <w:tcPr>
            <w:tcW w:w="79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06.11</w:t>
            </w:r>
          </w:p>
        </w:tc>
        <w:tc>
          <w:tcPr>
            <w:tcW w:w="89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gramStart"/>
            <w:r w:rsidRPr="00EA62E2">
              <w:rPr>
                <w:sz w:val="22"/>
                <w:szCs w:val="22"/>
              </w:rPr>
              <w:t>Предметные: формирование умений воспринимать, анализировать, крити</w:t>
            </w:r>
            <w:r w:rsidRPr="00EA62E2">
              <w:rPr>
                <w:sz w:val="22"/>
                <w:szCs w:val="22"/>
              </w:rPr>
              <w:softHyphen/>
              <w:t>чески оценивать и интерпретировать прочитанное; осознавать художествен</w:t>
            </w:r>
            <w:r w:rsidRPr="00EA62E2">
              <w:rPr>
                <w:sz w:val="22"/>
                <w:szCs w:val="22"/>
              </w:rPr>
              <w:softHyphen/>
              <w:t>ную картину жизни, отражённую в литературном произведении.</w:t>
            </w:r>
            <w:proofErr w:type="gramEnd"/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умение создавать обобщения, самостоятельно выби</w:t>
            </w:r>
            <w:r w:rsidRPr="00EA62E2">
              <w:rPr>
                <w:sz w:val="22"/>
                <w:szCs w:val="22"/>
              </w:rPr>
              <w:softHyphen/>
              <w:t xml:space="preserve">рать основания и критерии для сопоставления; устанавливать причинно-следственные связи, строить </w:t>
            </w:r>
            <w:proofErr w:type="gramStart"/>
            <w:r w:rsidRPr="00EA62E2">
              <w:rPr>
                <w:sz w:val="22"/>
                <w:szCs w:val="22"/>
              </w:rPr>
              <w:t>логическое рассуждение</w:t>
            </w:r>
            <w:proofErr w:type="gramEnd"/>
            <w:r w:rsidRPr="00EA62E2">
              <w:rPr>
                <w:sz w:val="22"/>
                <w:szCs w:val="22"/>
              </w:rPr>
              <w:t xml:space="preserve"> и делать выводы; работать индивидуально и в группе; овладение устной и письменной речью для выражения своих чувств и мыслей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уважение к Отечеству, его истории; развитие мо</w:t>
            </w:r>
            <w:r w:rsidRPr="00EA62E2">
              <w:rPr>
                <w:sz w:val="22"/>
                <w:szCs w:val="22"/>
              </w:rPr>
              <w:softHyphen/>
              <w:t>рального сознания и формирование нравственных качеств личности</w:t>
            </w:r>
            <w:proofErr w:type="gramStart"/>
            <w:r w:rsidRPr="00EA62E2">
              <w:rPr>
                <w:sz w:val="22"/>
                <w:szCs w:val="22"/>
              </w:rPr>
              <w:t>..</w:t>
            </w:r>
            <w:proofErr w:type="gramEnd"/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6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18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left="35" w:right="-105"/>
              <w:jc w:val="center"/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Р.Р. Гуманизм и историзм А. С. Пушкина в романе «Капи</w:t>
            </w:r>
            <w:r w:rsidRPr="00EA62E2">
              <w:rPr>
                <w:color w:val="auto"/>
                <w:sz w:val="22"/>
                <w:szCs w:val="22"/>
              </w:rPr>
              <w:softHyphen/>
              <w:t xml:space="preserve">танская дочка. Подготовка к сочинению по роману </w:t>
            </w:r>
          </w:p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А. С. Пушкина «Капи</w:t>
            </w:r>
            <w:r w:rsidRPr="00EA62E2">
              <w:rPr>
                <w:color w:val="auto"/>
                <w:sz w:val="22"/>
                <w:szCs w:val="22"/>
              </w:rPr>
              <w:softHyphen/>
              <w:t>танская дочка»</w:t>
            </w:r>
          </w:p>
        </w:tc>
        <w:tc>
          <w:tcPr>
            <w:tcW w:w="79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10.11</w:t>
            </w:r>
          </w:p>
        </w:tc>
        <w:tc>
          <w:tcPr>
            <w:tcW w:w="89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Предметные: развитие умения создавать развёрнутые устные и письмен</w:t>
            </w:r>
            <w:r w:rsidRPr="00EA62E2">
              <w:rPr>
                <w:color w:val="auto"/>
                <w:sz w:val="22"/>
                <w:szCs w:val="22"/>
              </w:rPr>
              <w:softHyphen/>
              <w:t>ные высказывания аналитического и интерпретирующего характера; само</w:t>
            </w:r>
            <w:r w:rsidRPr="00EA62E2">
              <w:rPr>
                <w:color w:val="auto"/>
                <w:sz w:val="22"/>
                <w:szCs w:val="22"/>
              </w:rPr>
              <w:softHyphen/>
              <w:t>стоятельно планировать досуговое чтение.</w:t>
            </w:r>
          </w:p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proofErr w:type="spellStart"/>
            <w:r w:rsidRPr="00EA62E2">
              <w:rPr>
                <w:color w:val="auto"/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color w:val="auto"/>
                <w:sz w:val="22"/>
                <w:szCs w:val="22"/>
              </w:rPr>
              <w:t>: умение соотносить свои действия с планируемыми ре</w:t>
            </w:r>
            <w:r w:rsidRPr="00EA62E2">
              <w:rPr>
                <w:color w:val="auto"/>
                <w:sz w:val="22"/>
                <w:szCs w:val="22"/>
              </w:rPr>
              <w:softHyphen/>
              <w:t>зультатами, осуществлять контроль своей деятельности в процессе дости</w:t>
            </w:r>
            <w:r w:rsidRPr="00EA62E2">
              <w:rPr>
                <w:color w:val="auto"/>
                <w:sz w:val="22"/>
                <w:szCs w:val="22"/>
              </w:rPr>
              <w:softHyphen/>
              <w:t>жения результата, определять и корректировать способы действий в рамках предложенных условий.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proofErr w:type="gramStart"/>
            <w:r w:rsidRPr="00EA62E2">
              <w:rPr>
                <w:color w:val="auto"/>
                <w:sz w:val="22"/>
                <w:szCs w:val="22"/>
              </w:rPr>
              <w:t>Личностные: развитие эстетического сознания через освоение творческой деятельности эстетического характера.</w:t>
            </w:r>
            <w:proofErr w:type="gramEnd"/>
          </w:p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</w:tr>
      <w:tr w:rsidR="00D17787" w:rsidRPr="00EA62E2" w:rsidTr="00EA62E2">
        <w:trPr>
          <w:trHeight w:val="6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19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left="35" w:right="-10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А. С. Пушкин. Тема «дружества святого» в стихотворении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«19октября»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Человек  и природа в </w:t>
            </w:r>
            <w:r w:rsidRPr="00EA62E2">
              <w:rPr>
                <w:sz w:val="22"/>
                <w:szCs w:val="22"/>
              </w:rPr>
              <w:lastRenderedPageBreak/>
              <w:t xml:space="preserve">стихотворении 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А.С.Пушкина «Туча».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8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13.11</w:t>
            </w:r>
          </w:p>
        </w:tc>
        <w:tc>
          <w:tcPr>
            <w:tcW w:w="84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Предметные: овладение процедурами смыслового и эстетического анализа художественного текста; развитие умений создавать развёрнутые </w:t>
            </w:r>
            <w:r w:rsidRPr="00EA62E2">
              <w:rPr>
                <w:sz w:val="22"/>
                <w:szCs w:val="22"/>
              </w:rPr>
              <w:lastRenderedPageBreak/>
              <w:t>устные и письменные высказывания.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lastRenderedPageBreak/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 xml:space="preserve">: развитие умения выбирать основания и критерии для сопоставления и делать выводы; навыки работать индивидуально и в группе; </w:t>
            </w:r>
            <w:r w:rsidRPr="00EA62E2">
              <w:rPr>
                <w:sz w:val="22"/>
                <w:szCs w:val="22"/>
              </w:rPr>
              <w:lastRenderedPageBreak/>
              <w:t xml:space="preserve">развитие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>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Личностные: формирование осознанного, уважительного и доброжелатель</w:t>
            </w:r>
            <w:r w:rsidRPr="00EA62E2">
              <w:rPr>
                <w:sz w:val="22"/>
                <w:szCs w:val="22"/>
              </w:rPr>
              <w:softHyphen/>
              <w:t xml:space="preserve">ного отношения к другому человеку, его мнению, готовности и </w:t>
            </w:r>
            <w:r w:rsidRPr="00EA62E2">
              <w:rPr>
                <w:sz w:val="22"/>
                <w:szCs w:val="22"/>
              </w:rPr>
              <w:lastRenderedPageBreak/>
              <w:t>способности вести диалог с другими людьми.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6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20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0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Любовная лирика   А.С.Пушкина.    «Память    сердца» в стихотворении   «</w:t>
            </w:r>
            <w:proofErr w:type="gramStart"/>
            <w:r w:rsidRPr="00EA62E2">
              <w:rPr>
                <w:sz w:val="22"/>
                <w:szCs w:val="22"/>
              </w:rPr>
              <w:t>К</w:t>
            </w:r>
            <w:proofErr w:type="gramEnd"/>
            <w:r w:rsidRPr="00EA62E2">
              <w:rPr>
                <w:sz w:val="22"/>
                <w:szCs w:val="22"/>
              </w:rPr>
              <w:t xml:space="preserve">   ***».  </w:t>
            </w:r>
          </w:p>
        </w:tc>
        <w:tc>
          <w:tcPr>
            <w:tcW w:w="8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17.11</w:t>
            </w:r>
          </w:p>
        </w:tc>
        <w:tc>
          <w:tcPr>
            <w:tcW w:w="84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овладение процедурами смыслового и эстетического анализа художественного текста; развитие умения выбирать основания и критерии для сопоставления, делать выводы, планировать досуговое чтение.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умение организовывать учебное сотрудничество и со</w:t>
            </w:r>
            <w:r w:rsidRPr="00EA62E2">
              <w:rPr>
                <w:sz w:val="22"/>
                <w:szCs w:val="22"/>
              </w:rPr>
              <w:softHyphen/>
              <w:t>вместную деятельность с учителем и сверстниками, работать индивидуально и в группе, осознанно использовать речевые средства в соответствии с учебной задачей.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формирование нравственных чувств и нравственного поведе</w:t>
            </w:r>
            <w:r w:rsidRPr="00EA62E2">
              <w:rPr>
                <w:sz w:val="22"/>
                <w:szCs w:val="22"/>
              </w:rPr>
              <w:softHyphen/>
              <w:t xml:space="preserve">ния, осознанного отношения к своим поступкам, готовности к саморазвитию и самообразованию на основе мотивации к обучению и познанию.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6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21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left="35" w:right="-10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Контрольная работа по твор</w:t>
            </w:r>
            <w:r w:rsidRPr="00EA62E2">
              <w:rPr>
                <w:sz w:val="22"/>
                <w:szCs w:val="22"/>
              </w:rPr>
              <w:softHyphen/>
              <w:t xml:space="preserve">честву 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А. С. Пушкина.</w:t>
            </w:r>
          </w:p>
        </w:tc>
        <w:tc>
          <w:tcPr>
            <w:tcW w:w="8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20.11</w:t>
            </w:r>
          </w:p>
        </w:tc>
        <w:tc>
          <w:tcPr>
            <w:tcW w:w="84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развитие умения создавать развёрнутые устные и письмен</w:t>
            </w:r>
            <w:r w:rsidRPr="00EA62E2">
              <w:rPr>
                <w:sz w:val="22"/>
                <w:szCs w:val="22"/>
              </w:rPr>
              <w:softHyphen/>
              <w:t>ные высказывания аналитического и интерпретирующего характера; само</w:t>
            </w:r>
            <w:r w:rsidRPr="00EA62E2">
              <w:rPr>
                <w:sz w:val="22"/>
                <w:szCs w:val="22"/>
              </w:rPr>
              <w:softHyphen/>
              <w:t>стоятельно планировать досуговое чтение.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умение соотносить свои действия с планируемыми ре</w:t>
            </w:r>
            <w:r w:rsidRPr="00EA62E2">
              <w:rPr>
                <w:sz w:val="22"/>
                <w:szCs w:val="22"/>
              </w:rPr>
              <w:softHyphen/>
              <w:t>зультатами, осуществлять контроль своей деятельности в процессе дости</w:t>
            </w:r>
            <w:r w:rsidRPr="00EA62E2">
              <w:rPr>
                <w:sz w:val="22"/>
                <w:szCs w:val="22"/>
              </w:rPr>
              <w:softHyphen/>
              <w:t>жения результата, определять и корректировать способы действий в рамках предложенных условий.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gramStart"/>
            <w:r w:rsidRPr="00EA62E2">
              <w:rPr>
                <w:sz w:val="22"/>
                <w:szCs w:val="22"/>
              </w:rPr>
              <w:t>Личностные: развитие эстетического сознания через освоение творческой деятельности эстетического характера.</w:t>
            </w:r>
            <w:proofErr w:type="gramEnd"/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6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22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М.Ю.Лермонтов. Слово о поэте. Воплощение историче</w:t>
            </w:r>
            <w:r w:rsidRPr="00EA62E2">
              <w:rPr>
                <w:sz w:val="22"/>
                <w:szCs w:val="22"/>
              </w:rPr>
              <w:softHyphen/>
              <w:t>ской темы в творчестве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 М. Ю. Лермонтова. </w:t>
            </w:r>
          </w:p>
        </w:tc>
        <w:tc>
          <w:tcPr>
            <w:tcW w:w="8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24.11</w:t>
            </w:r>
          </w:p>
        </w:tc>
        <w:tc>
          <w:tcPr>
            <w:tcW w:w="84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овладение процедурами смыслового и эстетического анали</w:t>
            </w:r>
            <w:r w:rsidRPr="00EA62E2">
              <w:rPr>
                <w:sz w:val="22"/>
                <w:szCs w:val="22"/>
              </w:rPr>
              <w:softHyphen/>
              <w:t>за художественного текста; развитие способности понимать литературные художественные произведения, отражающие разные этнокультурные тра</w:t>
            </w:r>
            <w:r w:rsidRPr="00EA62E2">
              <w:rPr>
                <w:sz w:val="22"/>
                <w:szCs w:val="22"/>
              </w:rPr>
              <w:softHyphen/>
              <w:t>диции.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 xml:space="preserve">: развитие навыков смыслового чтения и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>, умения выбирать основания для сопоставления и делать вы</w:t>
            </w:r>
            <w:r w:rsidRPr="00EA62E2">
              <w:rPr>
                <w:sz w:val="22"/>
                <w:szCs w:val="22"/>
              </w:rPr>
              <w:softHyphen/>
              <w:t>воды; работать индивидуально и в группе; выбирать эффективные способы решения учебных и познавательных задач, создавать для этого таблицы и схемы.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патриотизма, уважения к Отечеству, его истории; формирование основы для понимания особенностей разных культур и вос</w:t>
            </w:r>
            <w:r w:rsidRPr="00EA62E2">
              <w:rPr>
                <w:sz w:val="22"/>
                <w:szCs w:val="22"/>
              </w:rPr>
              <w:softHyphen/>
              <w:t>питания уважения к ним.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6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23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М.Ю.Лермонтов. «Мцыри».  Мцыри как романтический ге</w:t>
            </w:r>
            <w:r w:rsidRPr="00EA62E2">
              <w:rPr>
                <w:sz w:val="22"/>
                <w:szCs w:val="22"/>
              </w:rPr>
              <w:softHyphen/>
              <w:t xml:space="preserve">рой. </w:t>
            </w:r>
            <w:r w:rsidRPr="00EA62E2">
              <w:rPr>
                <w:sz w:val="22"/>
                <w:szCs w:val="22"/>
              </w:rPr>
              <w:lastRenderedPageBreak/>
              <w:t>Воспитание в монастыре.</w:t>
            </w:r>
          </w:p>
        </w:tc>
        <w:tc>
          <w:tcPr>
            <w:tcW w:w="8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27.11</w:t>
            </w:r>
          </w:p>
        </w:tc>
        <w:tc>
          <w:tcPr>
            <w:tcW w:w="84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Предметные: овладение процедурами смыслового и эстетического анализа </w:t>
            </w:r>
            <w:r w:rsidRPr="00EA62E2">
              <w:rPr>
                <w:sz w:val="22"/>
                <w:szCs w:val="22"/>
              </w:rPr>
              <w:lastRenderedPageBreak/>
              <w:t>художественного текста; развитие умений сопоставлять героев и события, аргументировать своё мнение, создавать развёрнутые устные и письменные высказывания, сопоставлять литературу с произведениями других искусств.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lastRenderedPageBreak/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 xml:space="preserve">: развитие навыков смыслового чтения и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 xml:space="preserve">, умения </w:t>
            </w:r>
            <w:r w:rsidRPr="00EA62E2">
              <w:rPr>
                <w:sz w:val="22"/>
                <w:szCs w:val="22"/>
              </w:rPr>
              <w:lastRenderedPageBreak/>
              <w:t xml:space="preserve">выбирать основания для сопоставления и делать выводы, работать индивидуально и в группе, выбирать эффективные способы решения учебных и познавательных задач, создавать для этого таблицы и схемы.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Личностные: развитие эстетического сознания в процессе освоения ху</w:t>
            </w:r>
            <w:r w:rsidRPr="00EA62E2">
              <w:rPr>
                <w:sz w:val="22"/>
                <w:szCs w:val="22"/>
              </w:rPr>
              <w:softHyphen/>
            </w:r>
            <w:r w:rsidRPr="00EA62E2">
              <w:rPr>
                <w:sz w:val="22"/>
                <w:szCs w:val="22"/>
              </w:rPr>
              <w:lastRenderedPageBreak/>
              <w:t>дожественного наследия русской литературы; осознание значения семьи в жизни человека и общества.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6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24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Особенности композиции поэ</w:t>
            </w:r>
            <w:r w:rsidRPr="00EA62E2">
              <w:rPr>
                <w:sz w:val="22"/>
                <w:szCs w:val="22"/>
              </w:rPr>
              <w:softHyphen/>
              <w:t xml:space="preserve">мы «Мцыри». Роль описаний природы в поэме. </w:t>
            </w:r>
          </w:p>
        </w:tc>
        <w:tc>
          <w:tcPr>
            <w:tcW w:w="83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01.12</w:t>
            </w:r>
          </w:p>
        </w:tc>
        <w:tc>
          <w:tcPr>
            <w:tcW w:w="85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овладение процедурами смыслового и эстетического анализа литературного произведения; развитие умения участвовать в обсуждении прочитанного, воспринимать, анализировать, критически оценивать и ин</w:t>
            </w:r>
            <w:r w:rsidRPr="00EA62E2">
              <w:rPr>
                <w:sz w:val="22"/>
                <w:szCs w:val="22"/>
              </w:rPr>
              <w:softHyphen/>
              <w:t>терпретировать художественный текст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выбирать основания для сопоставле</w:t>
            </w:r>
            <w:r w:rsidRPr="00EA62E2">
              <w:rPr>
                <w:sz w:val="22"/>
                <w:szCs w:val="22"/>
              </w:rPr>
              <w:softHyphen/>
              <w:t xml:space="preserve">ния и делать выводы, работать индивидуально и в группе, создавать таблицы и схемы для решения учебных задач; развитие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>..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формирование ответственного отношения к учению, готовно</w:t>
            </w:r>
            <w:r w:rsidRPr="00EA62E2">
              <w:rPr>
                <w:sz w:val="22"/>
                <w:szCs w:val="22"/>
              </w:rPr>
              <w:softHyphen/>
              <w:t xml:space="preserve">сти к саморазвитию и самообразованию на основе мотивации к обучению и познанию; развитие морального сознания и компетентности в решении моральных проблем; формирование нравственных качеств личности.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6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 xml:space="preserve"> 25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 xml:space="preserve"> Р.Р. Анализ эпизода из поэмы «Мцыри» М.Ю. Лермонтова (по выбору уча</w:t>
            </w:r>
            <w:r w:rsidRPr="00EA62E2">
              <w:rPr>
                <w:color w:val="auto"/>
                <w:sz w:val="22"/>
                <w:szCs w:val="22"/>
              </w:rPr>
              <w:softHyphen/>
              <w:t>щегося).</w:t>
            </w:r>
          </w:p>
        </w:tc>
        <w:tc>
          <w:tcPr>
            <w:tcW w:w="83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04.12</w:t>
            </w:r>
          </w:p>
        </w:tc>
        <w:tc>
          <w:tcPr>
            <w:tcW w:w="85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proofErr w:type="gramStart"/>
            <w:r w:rsidRPr="00EA62E2">
              <w:rPr>
                <w:color w:val="auto"/>
                <w:sz w:val="22"/>
                <w:szCs w:val="22"/>
              </w:rPr>
              <w:t>Предметные: воспитание читателя, способного аргументировать своё мнение и создавать высказывания аналитического и интерпретирующего</w:t>
            </w:r>
            <w:proofErr w:type="gramEnd"/>
          </w:p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характера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proofErr w:type="spellStart"/>
            <w:r w:rsidRPr="00EA62E2">
              <w:rPr>
                <w:color w:val="auto"/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color w:val="auto"/>
                <w:sz w:val="22"/>
                <w:szCs w:val="22"/>
              </w:rPr>
              <w:t>: умение осуществлять контроль своей деятельности в процессе достижения результата, определять и корректировать способы действий в рамках предложенных условий, делать выводы, создавать та</w:t>
            </w:r>
            <w:r w:rsidRPr="00EA62E2">
              <w:rPr>
                <w:color w:val="auto"/>
                <w:sz w:val="22"/>
                <w:szCs w:val="22"/>
              </w:rPr>
              <w:softHyphen/>
              <w:t xml:space="preserve">блицы и схемы для решения учебных задач; развитие </w:t>
            </w:r>
            <w:proofErr w:type="gramStart"/>
            <w:r w:rsidRPr="00EA62E2">
              <w:rPr>
                <w:color w:val="auto"/>
                <w:sz w:val="22"/>
                <w:szCs w:val="22"/>
              </w:rPr>
              <w:t>ИКТ-компетенции</w:t>
            </w:r>
            <w:proofErr w:type="gramEnd"/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Личностные: формирование ответственного отношения к учению, развитие эстетического сознания в процессе творческой деятельности.</w:t>
            </w:r>
          </w:p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</w:tr>
      <w:tr w:rsidR="00D17787" w:rsidRPr="00EA62E2" w:rsidTr="00EA62E2">
        <w:trPr>
          <w:trHeight w:val="6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26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Н. В. Гоголь. "Ревизор" как социально-историческая комедия «со злостью и солью». </w:t>
            </w:r>
            <w:r w:rsidRPr="00EA62E2">
              <w:rPr>
                <w:sz w:val="22"/>
                <w:szCs w:val="22"/>
              </w:rPr>
              <w:lastRenderedPageBreak/>
              <w:t>История создания комедии.</w:t>
            </w:r>
          </w:p>
        </w:tc>
        <w:tc>
          <w:tcPr>
            <w:tcW w:w="85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08.12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Предметные: развитие умения участвовать в обсуждении прочитанного, аргументировать своё мнение, оформлять его </w:t>
            </w:r>
            <w:r w:rsidRPr="00EA62E2">
              <w:rPr>
                <w:sz w:val="22"/>
                <w:szCs w:val="22"/>
              </w:rPr>
              <w:lastRenderedPageBreak/>
              <w:t>словесно в устных и пись</w:t>
            </w:r>
            <w:r w:rsidRPr="00EA62E2">
              <w:rPr>
                <w:sz w:val="22"/>
                <w:szCs w:val="22"/>
              </w:rPr>
              <w:softHyphen/>
              <w:t>менных высказываниях, делать выводы и обобщения.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lastRenderedPageBreak/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 xml:space="preserve">: умение самостоятельно ставить для себя новые задачи и учёбе и познавательной деятельности, </w:t>
            </w:r>
            <w:r w:rsidRPr="00EA62E2">
              <w:rPr>
                <w:sz w:val="22"/>
                <w:szCs w:val="22"/>
              </w:rPr>
              <w:lastRenderedPageBreak/>
              <w:t>развивать мотивы и интересы сво</w:t>
            </w:r>
            <w:r w:rsidRPr="00EA62E2">
              <w:rPr>
                <w:sz w:val="22"/>
                <w:szCs w:val="22"/>
              </w:rPr>
              <w:softHyphen/>
              <w:t>ей познавательной деятельности, работать в группе, создавать таблицы и Схемы для решения учебных задач; развитие навыков смыслового чтения.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Личностные: воспитание уважения к Отечеству, его истории; развитие мо</w:t>
            </w:r>
            <w:r w:rsidRPr="00EA62E2">
              <w:rPr>
                <w:sz w:val="22"/>
                <w:szCs w:val="22"/>
              </w:rPr>
              <w:softHyphen/>
              <w:t xml:space="preserve">рального сознания и формирование </w:t>
            </w:r>
            <w:r w:rsidRPr="00EA62E2">
              <w:rPr>
                <w:sz w:val="22"/>
                <w:szCs w:val="22"/>
              </w:rPr>
              <w:lastRenderedPageBreak/>
              <w:t xml:space="preserve">нравственных чувств.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115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27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Разоблачение пороков чинов</w:t>
            </w:r>
            <w:r w:rsidRPr="00EA62E2">
              <w:rPr>
                <w:sz w:val="22"/>
                <w:szCs w:val="22"/>
              </w:rPr>
              <w:softHyphen/>
              <w:t>ничества в пьесе Н.В.Гоголя "Ревизор".</w:t>
            </w:r>
          </w:p>
        </w:tc>
        <w:tc>
          <w:tcPr>
            <w:tcW w:w="8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11.12</w:t>
            </w:r>
          </w:p>
        </w:tc>
        <w:tc>
          <w:tcPr>
            <w:tcW w:w="84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овладение процедурами смыслового и эстетического анализа художественного текста; развитие умений участвовать в обсужде</w:t>
            </w:r>
            <w:r w:rsidRPr="00EA62E2">
              <w:rPr>
                <w:sz w:val="22"/>
                <w:szCs w:val="22"/>
              </w:rPr>
              <w:softHyphen/>
              <w:t>нии прочитанного, создавать развёрнутые устные и письменные высказывания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 xml:space="preserve">: развитие умения работать в группе, создавать таблицы и схемы, осознанно выбирать наиболее эффективные способы для решения учебных задач; развитие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>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чувства ответственности и долга перед Родиной, развитие морального сознания и формирование нравственных качеств лич</w:t>
            </w:r>
            <w:r w:rsidRPr="00EA62E2">
              <w:rPr>
                <w:sz w:val="22"/>
                <w:szCs w:val="22"/>
              </w:rPr>
              <w:softHyphen/>
              <w:t>ности.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115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28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Н.В.Гоголь. "Ревизор": сюжет и композиция комедии.</w:t>
            </w:r>
          </w:p>
        </w:tc>
        <w:tc>
          <w:tcPr>
            <w:tcW w:w="8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15.12</w:t>
            </w:r>
          </w:p>
        </w:tc>
        <w:tc>
          <w:tcPr>
            <w:tcW w:w="84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формирование умений воспринимать, анализировать, кри</w:t>
            </w:r>
            <w:r w:rsidRPr="00EA62E2">
              <w:rPr>
                <w:sz w:val="22"/>
                <w:szCs w:val="22"/>
              </w:rPr>
              <w:softHyphen/>
              <w:t>тически оценивать и интерпретировать прочитанное, осознавать художе</w:t>
            </w:r>
            <w:r w:rsidRPr="00EA62E2">
              <w:rPr>
                <w:sz w:val="22"/>
                <w:szCs w:val="22"/>
              </w:rPr>
              <w:softHyphen/>
              <w:t>ственную картину жизни, отражённую в литературном произведении, сопо</w:t>
            </w:r>
            <w:r w:rsidRPr="00EA62E2">
              <w:rPr>
                <w:sz w:val="22"/>
                <w:szCs w:val="22"/>
              </w:rPr>
              <w:softHyphen/>
              <w:t>ставлять литературу с произведениями других искусств, планировать своё досуговое чтение.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 xml:space="preserve">: развитие </w:t>
            </w:r>
            <w:proofErr w:type="spellStart"/>
            <w:r w:rsidRPr="00EA62E2">
              <w:rPr>
                <w:sz w:val="22"/>
                <w:szCs w:val="22"/>
              </w:rPr>
              <w:t>ИКТ</w:t>
            </w:r>
            <w:proofErr w:type="gramStart"/>
            <w:r w:rsidRPr="00EA62E2">
              <w:rPr>
                <w:sz w:val="22"/>
                <w:szCs w:val="22"/>
              </w:rPr>
              <w:t>:к</w:t>
            </w:r>
            <w:proofErr w:type="gramEnd"/>
            <w:r w:rsidRPr="00EA62E2">
              <w:rPr>
                <w:sz w:val="22"/>
                <w:szCs w:val="22"/>
              </w:rPr>
              <w:t>омпетенции</w:t>
            </w:r>
            <w:proofErr w:type="spellEnd"/>
            <w:r w:rsidRPr="00EA62E2">
              <w:rPr>
                <w:sz w:val="22"/>
                <w:szCs w:val="22"/>
              </w:rPr>
              <w:t xml:space="preserve"> и умения работать в груп</w:t>
            </w:r>
            <w:r w:rsidRPr="00EA62E2">
              <w:rPr>
                <w:sz w:val="22"/>
                <w:szCs w:val="22"/>
              </w:rPr>
              <w:softHyphen/>
              <w:t xml:space="preserve">пе, формулировать, аргументировать и отстаивать своё мнение; осознанно использовать речевые средства в соответствии с задачей коммуникации.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формирование ответственного отношения к учению, готов</w:t>
            </w:r>
            <w:r w:rsidRPr="00EA62E2">
              <w:rPr>
                <w:sz w:val="22"/>
                <w:szCs w:val="22"/>
              </w:rPr>
              <w:softHyphen/>
              <w:t>ности к саморазвитию и самообразованию на основе мотивации к обуче</w:t>
            </w:r>
            <w:r w:rsidRPr="00EA62E2">
              <w:rPr>
                <w:sz w:val="22"/>
                <w:szCs w:val="22"/>
              </w:rPr>
              <w:softHyphen/>
              <w:t>нию и познанию; развитие эстетического сознания в процессе творческой деятельности.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100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29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Н. В. Гоголь. "Ревизор". Образ Хлестакова. </w:t>
            </w:r>
            <w:proofErr w:type="gramStart"/>
            <w:r w:rsidRPr="00EA62E2">
              <w:rPr>
                <w:sz w:val="22"/>
                <w:szCs w:val="22"/>
              </w:rPr>
              <w:t>Хлестаковщина</w:t>
            </w:r>
            <w:proofErr w:type="gramEnd"/>
            <w:r w:rsidRPr="00EA62E2">
              <w:rPr>
                <w:sz w:val="22"/>
                <w:szCs w:val="22"/>
              </w:rPr>
              <w:t xml:space="preserve"> как нравственное явление.</w:t>
            </w:r>
          </w:p>
        </w:tc>
        <w:tc>
          <w:tcPr>
            <w:tcW w:w="83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18.12</w:t>
            </w:r>
          </w:p>
        </w:tc>
        <w:tc>
          <w:tcPr>
            <w:tcW w:w="85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Предметные: понимание литературы как особого способа познания жизни; воспитание читателя со сформированным эстетическим вкусом, способного участвовать в обсуждении прочитанного, аргументировать своё мнение и создавать развёрнутые высказывания аналитического и </w:t>
            </w:r>
            <w:r w:rsidRPr="00EA62E2">
              <w:rPr>
                <w:sz w:val="22"/>
                <w:szCs w:val="22"/>
              </w:rPr>
              <w:lastRenderedPageBreak/>
              <w:t>интерпретирующего характера.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lastRenderedPageBreak/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формулировать, аргументировать и отстаивать своё мнение, осознанно использовать речевые средства в со</w:t>
            </w:r>
            <w:r w:rsidRPr="00EA62E2">
              <w:rPr>
                <w:sz w:val="22"/>
                <w:szCs w:val="22"/>
              </w:rPr>
              <w:softHyphen/>
              <w:t>ответствии с задачей коммуникации; владение устной и письменной речью, монологической контекстной речью.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развитие морального сознания и компетентности в решении моральных проблем; формирование нравственных качеств личности и от</w:t>
            </w:r>
            <w:r w:rsidRPr="00EA62E2">
              <w:rPr>
                <w:sz w:val="22"/>
                <w:szCs w:val="22"/>
              </w:rPr>
              <w:softHyphen/>
              <w:t>ветственного отношения к собственным поступкам.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1424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30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0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Н. В. Гоголь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«Шинель»: своеобразие реализации темы "Маленького человека".</w:t>
            </w:r>
          </w:p>
        </w:tc>
        <w:tc>
          <w:tcPr>
            <w:tcW w:w="83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22.12</w:t>
            </w:r>
          </w:p>
        </w:tc>
        <w:tc>
          <w:tcPr>
            <w:tcW w:w="85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понимание литературы как особого способа познания жизни; воспитание читателя, способного участвовать в обсуждении прочитанного, аргументировать своё мнение, создавать развёрнутые высказывания, пла</w:t>
            </w:r>
            <w:r w:rsidRPr="00EA62E2">
              <w:rPr>
                <w:sz w:val="22"/>
                <w:szCs w:val="22"/>
              </w:rPr>
              <w:softHyphen/>
              <w:t>нировать своё досуговое чтение.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Мотапредметные</w:t>
            </w:r>
            <w:proofErr w:type="spellEnd"/>
            <w:r w:rsidRPr="00EA62E2">
              <w:rPr>
                <w:sz w:val="22"/>
                <w:szCs w:val="22"/>
              </w:rPr>
              <w:t xml:space="preserve">: умение организовывать учебное сотрудничество с учителем и сверстниками, работать в группе, устанавливать аналогии, выбирать основания и критерии для сопоставления и делать выводы.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формирование уважительного и доброжелательного отноше</w:t>
            </w:r>
            <w:r w:rsidRPr="00EA62E2">
              <w:rPr>
                <w:sz w:val="22"/>
                <w:szCs w:val="22"/>
              </w:rPr>
              <w:softHyphen/>
              <w:t>ния к другому человеку, его мнению, мировоззрению, культуре; развитие компетентности в решении моральных проблем и формирование нравствен</w:t>
            </w:r>
            <w:r w:rsidRPr="00EA62E2">
              <w:rPr>
                <w:sz w:val="22"/>
                <w:szCs w:val="22"/>
              </w:rPr>
              <w:softHyphen/>
              <w:t>ных качеств личности.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153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31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0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Мечта   и   реальность в   повести   «Шинель». 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Образ     Петербурга. Роль фантастики в повествовании.</w:t>
            </w:r>
          </w:p>
        </w:tc>
        <w:tc>
          <w:tcPr>
            <w:tcW w:w="79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1143DA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25.12</w:t>
            </w:r>
          </w:p>
        </w:tc>
        <w:tc>
          <w:tcPr>
            <w:tcW w:w="89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осознание значимости чтения и изучения литературы для своего дальнейшего развития, коммуникативно-эстетических возможностей языка художественной литературы; формирование умений воспринимать, анализировать, критически оценивать и интерпретировать прочитанное; сопоставлять литературу с произведениями других искусств.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 xml:space="preserve">: умение создавать обобщения, устанавливать аналогии, самостоятельно выбирать основания и критерии для сопоставления, строить лексическое рассуждение и делать выводы; развитие навыков смыслового чтения и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>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Личностные: формирование готовности </w:t>
            </w:r>
            <w:proofErr w:type="gramStart"/>
            <w:r w:rsidRPr="00EA62E2">
              <w:rPr>
                <w:sz w:val="22"/>
                <w:szCs w:val="22"/>
              </w:rPr>
              <w:t>обучающихся</w:t>
            </w:r>
            <w:proofErr w:type="gramEnd"/>
            <w:r w:rsidRPr="00EA62E2">
              <w:rPr>
                <w:sz w:val="22"/>
                <w:szCs w:val="22"/>
              </w:rPr>
              <w:t xml:space="preserve"> к саморазвитию и образованию на основе мотивации к обучению и познанию; развитие аскетического сознания через освоение художественного наследия русской литературы и творческой деятельности эстетического характера.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153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32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05"/>
              <w:jc w:val="center"/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Р.Р. Классное сочинение по творчеству Н.В.Гоголя.</w:t>
            </w:r>
          </w:p>
        </w:tc>
        <w:tc>
          <w:tcPr>
            <w:tcW w:w="83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5E6D82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12.01</w:t>
            </w:r>
          </w:p>
        </w:tc>
        <w:tc>
          <w:tcPr>
            <w:tcW w:w="85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Предметные: воспитание читателя, способного аргументировать своё мне</w:t>
            </w:r>
            <w:r w:rsidRPr="00EA62E2">
              <w:rPr>
                <w:color w:val="auto"/>
                <w:sz w:val="22"/>
                <w:szCs w:val="22"/>
              </w:rPr>
              <w:softHyphen/>
              <w:t>ние и оформлять его в устных и письменных высказываниях, создавать раз</w:t>
            </w:r>
            <w:r w:rsidRPr="00EA62E2">
              <w:rPr>
                <w:color w:val="auto"/>
                <w:sz w:val="22"/>
                <w:szCs w:val="22"/>
              </w:rPr>
              <w:softHyphen/>
              <w:t xml:space="preserve">вёрнутые высказывания аналитического и интерпретирующего характера, </w:t>
            </w:r>
            <w:r w:rsidRPr="00EA62E2">
              <w:rPr>
                <w:color w:val="auto"/>
                <w:sz w:val="22"/>
                <w:szCs w:val="22"/>
              </w:rPr>
              <w:lastRenderedPageBreak/>
              <w:t>сопоставлять литературу с произведениями других искусств.</w:t>
            </w:r>
          </w:p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proofErr w:type="spellStart"/>
            <w:r w:rsidRPr="00EA62E2">
              <w:rPr>
                <w:color w:val="auto"/>
                <w:sz w:val="22"/>
                <w:szCs w:val="22"/>
              </w:rPr>
              <w:lastRenderedPageBreak/>
              <w:t>Метапредметные</w:t>
            </w:r>
            <w:proofErr w:type="spellEnd"/>
            <w:r w:rsidRPr="00EA62E2">
              <w:rPr>
                <w:color w:val="auto"/>
                <w:sz w:val="22"/>
                <w:szCs w:val="22"/>
              </w:rPr>
              <w:t xml:space="preserve">: умение осуществлять контроль своей деятельности в процессе достижения результата, определять способы действий в рамках предложенных условий, оценивать правильность </w:t>
            </w:r>
            <w:r w:rsidRPr="00EA62E2">
              <w:rPr>
                <w:color w:val="auto"/>
                <w:sz w:val="22"/>
                <w:szCs w:val="22"/>
              </w:rPr>
              <w:lastRenderedPageBreak/>
              <w:t>выполнения учебной задачи, владеть основами самоконтроля, самооценки, принятия решений и осознанного выбора в учебной и познавательной деятельности.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lastRenderedPageBreak/>
              <w:t xml:space="preserve">Личностные: формирование ответственного отношения к учению, готовности и </w:t>
            </w:r>
            <w:proofErr w:type="gramStart"/>
            <w:r w:rsidRPr="00EA62E2">
              <w:rPr>
                <w:color w:val="auto"/>
                <w:sz w:val="22"/>
                <w:szCs w:val="22"/>
              </w:rPr>
              <w:t>способности</w:t>
            </w:r>
            <w:proofErr w:type="gramEnd"/>
            <w:r w:rsidRPr="00EA62E2">
              <w:rPr>
                <w:color w:val="auto"/>
                <w:sz w:val="22"/>
                <w:szCs w:val="22"/>
              </w:rPr>
              <w:t xml:space="preserve"> обучающихся к саморазвитию и самообразованию на основе мотивации к обучению и </w:t>
            </w:r>
            <w:r w:rsidRPr="00EA62E2">
              <w:rPr>
                <w:color w:val="auto"/>
                <w:sz w:val="22"/>
                <w:szCs w:val="22"/>
              </w:rPr>
              <w:lastRenderedPageBreak/>
              <w:t xml:space="preserve">познанию. </w:t>
            </w:r>
          </w:p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</w:tr>
      <w:tr w:rsidR="00D17787" w:rsidRPr="00EA62E2" w:rsidTr="00EA62E2">
        <w:trPr>
          <w:trHeight w:val="95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33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22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М.Е.Салтыков – Щедрин. Слово о писателе, редакторе, издателе. «История одного го</w:t>
            </w:r>
            <w:r w:rsidRPr="00EA62E2">
              <w:rPr>
                <w:sz w:val="22"/>
                <w:szCs w:val="22"/>
              </w:rPr>
              <w:softHyphen/>
              <w:t>рода» (отрывок).</w:t>
            </w:r>
          </w:p>
        </w:tc>
        <w:tc>
          <w:tcPr>
            <w:tcW w:w="83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5E6D82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15.01</w:t>
            </w:r>
          </w:p>
        </w:tc>
        <w:tc>
          <w:tcPr>
            <w:tcW w:w="85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формирование потребности в систематическом чтении как средстве гармонизации отношений человека и общества; овладение про</w:t>
            </w:r>
            <w:r w:rsidRPr="00EA62E2">
              <w:rPr>
                <w:sz w:val="22"/>
                <w:szCs w:val="22"/>
              </w:rPr>
              <w:softHyphen/>
              <w:t>цедурами смыслового и эстетического анализа текста; развитие умения уча</w:t>
            </w:r>
            <w:r w:rsidRPr="00EA62E2">
              <w:rPr>
                <w:sz w:val="22"/>
                <w:szCs w:val="22"/>
              </w:rPr>
              <w:softHyphen/>
              <w:t>ствовать в обсуждении прочитанного, планировать своё досуговое чтение.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умение организовывать учебное сотрудничество с учи</w:t>
            </w:r>
            <w:r w:rsidRPr="00EA62E2">
              <w:rPr>
                <w:sz w:val="22"/>
                <w:szCs w:val="22"/>
              </w:rPr>
              <w:softHyphen/>
              <w:t>телем и сверстниками, работать в группе, устанавливать аналогии, выби</w:t>
            </w:r>
            <w:r w:rsidRPr="00EA62E2">
              <w:rPr>
                <w:sz w:val="22"/>
                <w:szCs w:val="22"/>
              </w:rPr>
              <w:softHyphen/>
              <w:t xml:space="preserve">рать основания и критерии для сопоставления и делать выводы, составлять таблицы и схемы для решения учебных задач; развитие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 xml:space="preserve">.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чувства ответственности и долга перед Родиной; формирование ответственного отношения к учению, уважительного отно</w:t>
            </w:r>
            <w:r w:rsidRPr="00EA62E2">
              <w:rPr>
                <w:sz w:val="22"/>
                <w:szCs w:val="22"/>
              </w:rPr>
              <w:softHyphen/>
              <w:t>шения к труду.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34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34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proofErr w:type="gramStart"/>
            <w:r w:rsidRPr="00EA62E2">
              <w:rPr>
                <w:color w:val="auto"/>
                <w:sz w:val="22"/>
                <w:szCs w:val="22"/>
              </w:rPr>
              <w:t>Р</w:t>
            </w:r>
            <w:proofErr w:type="gramEnd"/>
            <w:r w:rsidRPr="00EA62E2">
              <w:rPr>
                <w:color w:val="auto"/>
                <w:sz w:val="22"/>
                <w:szCs w:val="22"/>
              </w:rPr>
              <w:t xml:space="preserve">/Р  Обучение анализу эпизода из романа </w:t>
            </w:r>
          </w:p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«История одного горо</w:t>
            </w:r>
            <w:r w:rsidRPr="00EA62E2">
              <w:rPr>
                <w:color w:val="auto"/>
                <w:sz w:val="22"/>
                <w:szCs w:val="22"/>
              </w:rPr>
              <w:softHyphen/>
              <w:t>да».</w:t>
            </w:r>
          </w:p>
        </w:tc>
        <w:tc>
          <w:tcPr>
            <w:tcW w:w="83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5E6D82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19.01</w:t>
            </w:r>
          </w:p>
        </w:tc>
        <w:tc>
          <w:tcPr>
            <w:tcW w:w="85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Предметные: понимание литературы как особого способа познания жизни: воспитание читателя, способного аргументировать своё мнение; создавать развёрнутые высказывания аналитического и интерпретирующего характе</w:t>
            </w:r>
            <w:r w:rsidRPr="00EA62E2">
              <w:rPr>
                <w:color w:val="auto"/>
                <w:sz w:val="22"/>
                <w:szCs w:val="22"/>
              </w:rPr>
              <w:softHyphen/>
              <w:t>ра, участвовать в   обсуждении прочитанного.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proofErr w:type="spellStart"/>
            <w:r w:rsidRPr="00EA62E2">
              <w:rPr>
                <w:color w:val="auto"/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color w:val="auto"/>
                <w:sz w:val="22"/>
                <w:szCs w:val="22"/>
              </w:rPr>
              <w:t xml:space="preserve">: развитие умения работать в группе, составлять </w:t>
            </w:r>
            <w:proofErr w:type="spellStart"/>
            <w:r w:rsidRPr="00EA62E2">
              <w:rPr>
                <w:color w:val="auto"/>
                <w:sz w:val="22"/>
                <w:szCs w:val="22"/>
              </w:rPr>
              <w:t>таблиць</w:t>
            </w:r>
            <w:proofErr w:type="spellEnd"/>
            <w:r w:rsidRPr="00EA62E2">
              <w:rPr>
                <w:color w:val="auto"/>
                <w:sz w:val="22"/>
                <w:szCs w:val="22"/>
              </w:rPr>
              <w:t xml:space="preserve"> и схемы для решения учебных задач, использовать речевые средства </w:t>
            </w:r>
            <w:proofErr w:type="gramStart"/>
            <w:r w:rsidRPr="00EA62E2">
              <w:rPr>
                <w:color w:val="auto"/>
                <w:sz w:val="22"/>
                <w:szCs w:val="22"/>
              </w:rPr>
              <w:t>в</w:t>
            </w:r>
            <w:proofErr w:type="gramEnd"/>
            <w:r w:rsidRPr="00EA62E2">
              <w:rPr>
                <w:color w:val="auto"/>
                <w:sz w:val="22"/>
                <w:szCs w:val="22"/>
              </w:rPr>
              <w:t xml:space="preserve"> со- I </w:t>
            </w:r>
            <w:proofErr w:type="spellStart"/>
            <w:r w:rsidRPr="00EA62E2">
              <w:rPr>
                <w:color w:val="auto"/>
                <w:sz w:val="22"/>
                <w:szCs w:val="22"/>
              </w:rPr>
              <w:t>ответствии</w:t>
            </w:r>
            <w:proofErr w:type="spellEnd"/>
            <w:r w:rsidRPr="00EA62E2">
              <w:rPr>
                <w:color w:val="auto"/>
                <w:sz w:val="22"/>
                <w:szCs w:val="22"/>
              </w:rPr>
              <w:t xml:space="preserve"> </w:t>
            </w:r>
            <w:proofErr w:type="gramStart"/>
            <w:r w:rsidRPr="00EA62E2">
              <w:rPr>
                <w:color w:val="auto"/>
                <w:sz w:val="22"/>
                <w:szCs w:val="22"/>
              </w:rPr>
              <w:t>с</w:t>
            </w:r>
            <w:proofErr w:type="gramEnd"/>
            <w:r w:rsidRPr="00EA62E2">
              <w:rPr>
                <w:color w:val="auto"/>
                <w:sz w:val="22"/>
                <w:szCs w:val="22"/>
              </w:rPr>
              <w:t xml:space="preserve"> задачей коммуникации; владение устной и письменной речью, развитие ИКТ-компетенции.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Личностные: воспитание уважения к Отечеству, его истории; формирова</w:t>
            </w:r>
            <w:r w:rsidRPr="00EA62E2">
              <w:rPr>
                <w:color w:val="auto"/>
                <w:sz w:val="22"/>
                <w:szCs w:val="22"/>
              </w:rPr>
              <w:softHyphen/>
              <w:t>ние уважительного отношения к труду, уважительного и доброжелательного отношения к другому человеку, его мнению, мировоззрению, культуре.</w:t>
            </w:r>
          </w:p>
        </w:tc>
      </w:tr>
      <w:tr w:rsidR="00D17787" w:rsidRPr="00EA62E2" w:rsidTr="00EA62E2">
        <w:trPr>
          <w:trHeight w:val="90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35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9669E8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Н. С. Л е с </w:t>
            </w:r>
            <w:proofErr w:type="gramStart"/>
            <w:r w:rsidRPr="00EA62E2">
              <w:rPr>
                <w:sz w:val="22"/>
                <w:szCs w:val="22"/>
              </w:rPr>
              <w:t>к</w:t>
            </w:r>
            <w:proofErr w:type="gramEnd"/>
            <w:r w:rsidRPr="00EA62E2">
              <w:rPr>
                <w:sz w:val="22"/>
                <w:szCs w:val="22"/>
              </w:rPr>
              <w:t xml:space="preserve"> о в. Нравственные проблемы рассказа «Старый гений». Защита </w:t>
            </w:r>
            <w:proofErr w:type="gramStart"/>
            <w:r w:rsidRPr="00EA62E2">
              <w:rPr>
                <w:sz w:val="22"/>
                <w:szCs w:val="22"/>
              </w:rPr>
              <w:t>обездоленных</w:t>
            </w:r>
            <w:proofErr w:type="gramEnd"/>
            <w:r w:rsidRPr="00EA62E2">
              <w:rPr>
                <w:sz w:val="22"/>
                <w:szCs w:val="22"/>
              </w:rPr>
              <w:t xml:space="preserve">. </w:t>
            </w:r>
          </w:p>
        </w:tc>
        <w:tc>
          <w:tcPr>
            <w:tcW w:w="83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5E6D82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22.01</w:t>
            </w:r>
          </w:p>
        </w:tc>
        <w:tc>
          <w:tcPr>
            <w:tcW w:w="85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понимание литературы как особого способа познания жизни; воспитание читателя, способного аргументировать своё мнение, создавать устные и письменные высказывания, участвовать в обсуждении прочитан</w:t>
            </w:r>
            <w:r w:rsidRPr="00EA62E2">
              <w:rPr>
                <w:sz w:val="22"/>
                <w:szCs w:val="22"/>
              </w:rPr>
              <w:softHyphen/>
              <w:t>ного.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работать в группе, находить основа</w:t>
            </w:r>
            <w:r w:rsidRPr="00EA62E2">
              <w:rPr>
                <w:sz w:val="22"/>
                <w:szCs w:val="22"/>
              </w:rPr>
              <w:softHyphen/>
              <w:t>ния для сопоставления и делать выводы, составлять таблицы и схемы для решения учебных и познавательных задач.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формирование уважительного и доброжелательного отноше</w:t>
            </w:r>
            <w:r w:rsidRPr="00EA62E2">
              <w:rPr>
                <w:sz w:val="22"/>
                <w:szCs w:val="22"/>
              </w:rPr>
              <w:softHyphen/>
              <w:t>ния к другому человеку, его мнению; освоение норм социальной жизни; развитие морального сознания, нравственных чувств и нравственного по</w:t>
            </w:r>
            <w:r w:rsidRPr="00EA62E2">
              <w:rPr>
                <w:sz w:val="22"/>
                <w:szCs w:val="22"/>
              </w:rPr>
              <w:softHyphen/>
              <w:t>ведения.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90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36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Л.Н.Толстой.  Социаль</w:t>
            </w:r>
            <w:r w:rsidRPr="00EA62E2">
              <w:rPr>
                <w:sz w:val="22"/>
                <w:szCs w:val="22"/>
              </w:rPr>
              <w:softHyphen/>
              <w:t>но-нравственные   про</w:t>
            </w:r>
            <w:r w:rsidRPr="00EA62E2">
              <w:rPr>
                <w:sz w:val="22"/>
                <w:szCs w:val="22"/>
              </w:rPr>
              <w:softHyphen/>
              <w:t xml:space="preserve">блемы    в    рассказе «После бала».   Автор и рассказчик </w:t>
            </w:r>
            <w:proofErr w:type="gramStart"/>
            <w:r w:rsidRPr="00EA62E2">
              <w:rPr>
                <w:sz w:val="22"/>
                <w:szCs w:val="22"/>
              </w:rPr>
              <w:t>в</w:t>
            </w:r>
            <w:proofErr w:type="gramEnd"/>
          </w:p>
          <w:p w:rsidR="00D17787" w:rsidRPr="00EA62E2" w:rsidRDefault="00D17787" w:rsidP="001A4C2D">
            <w:pPr>
              <w:rPr>
                <w:sz w:val="22"/>
              </w:rPr>
            </w:pPr>
            <w:proofErr w:type="gramStart"/>
            <w:r w:rsidRPr="00EA62E2">
              <w:rPr>
                <w:sz w:val="22"/>
                <w:szCs w:val="22"/>
              </w:rPr>
              <w:t>произведении</w:t>
            </w:r>
            <w:proofErr w:type="gramEnd"/>
            <w:r w:rsidRPr="00EA62E2">
              <w:rPr>
                <w:sz w:val="22"/>
                <w:szCs w:val="22"/>
              </w:rPr>
              <w:t xml:space="preserve">. </w:t>
            </w:r>
          </w:p>
        </w:tc>
        <w:tc>
          <w:tcPr>
            <w:tcW w:w="83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5E6D82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26.01</w:t>
            </w:r>
          </w:p>
        </w:tc>
        <w:tc>
          <w:tcPr>
            <w:tcW w:w="85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понимание литературы как особого способа познания жизни;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работать в группе, соотносить свои действия с планируемыми результатами, формулировать, аргументировать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proofErr w:type="gramStart"/>
            <w:r w:rsidRPr="00EA62E2">
              <w:rPr>
                <w:sz w:val="22"/>
                <w:szCs w:val="22"/>
              </w:rPr>
              <w:t>своё мнение, создавать устные и письменные высказывания, участвовать в обсуждении прочитан</w:t>
            </w:r>
            <w:r w:rsidRPr="00EA62E2">
              <w:rPr>
                <w:sz w:val="22"/>
                <w:szCs w:val="22"/>
              </w:rPr>
              <w:softHyphen/>
              <w:t>ного.</w:t>
            </w:r>
            <w:proofErr w:type="gramEnd"/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уважения к Отечеству, его прошлому и насто</w:t>
            </w:r>
            <w:r w:rsidRPr="00EA62E2">
              <w:rPr>
                <w:sz w:val="22"/>
                <w:szCs w:val="22"/>
              </w:rPr>
              <w:softHyphen/>
              <w:t xml:space="preserve">ящему; формирование уважительного и доброжелательного отношения к другому человеку; формирование нравственных чувств и качеств личности.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153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37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9669E8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Мастерство Л. Н. Тол</w:t>
            </w:r>
            <w:r w:rsidRPr="00EA62E2">
              <w:rPr>
                <w:sz w:val="22"/>
                <w:szCs w:val="22"/>
              </w:rPr>
              <w:softHyphen/>
              <w:t>стого в рассказе «Пос</w:t>
            </w:r>
            <w:r w:rsidRPr="00EA62E2">
              <w:rPr>
                <w:sz w:val="22"/>
                <w:szCs w:val="22"/>
              </w:rPr>
              <w:softHyphen/>
              <w:t>ле бала». Особеннос</w:t>
            </w:r>
            <w:r w:rsidRPr="00EA62E2">
              <w:rPr>
                <w:sz w:val="22"/>
                <w:szCs w:val="22"/>
              </w:rPr>
              <w:softHyphen/>
              <w:t xml:space="preserve">ти композиции. </w:t>
            </w:r>
          </w:p>
        </w:tc>
        <w:tc>
          <w:tcPr>
            <w:tcW w:w="83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5E6D82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29.01</w:t>
            </w:r>
          </w:p>
        </w:tc>
        <w:tc>
          <w:tcPr>
            <w:tcW w:w="85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осознание значимости изучения литературы как средства гармонизации отношений человека и общества и эстетических возможностей русского языка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определять понятия, создавать обоб</w:t>
            </w:r>
            <w:r w:rsidRPr="00EA62E2">
              <w:rPr>
                <w:sz w:val="22"/>
                <w:szCs w:val="22"/>
              </w:rPr>
              <w:softHyphen/>
              <w:t>щения, устанавливать аналогии и делать выводы, осуществлять учебное сотрудничество, работать индивидуально и в группе, составлять таблицы и схемы для решения учебных и познавательных задач.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формирование готовности обучающихся к саморазвитию и самообразованию; формирование нравственных качеств личности, осознан</w:t>
            </w:r>
            <w:r w:rsidRPr="00EA62E2">
              <w:rPr>
                <w:sz w:val="22"/>
                <w:szCs w:val="22"/>
              </w:rPr>
              <w:softHyphen/>
              <w:t xml:space="preserve">ного и ответственного отношения к собственным поступкам.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5566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lastRenderedPageBreak/>
              <w:t>38</w:t>
            </w:r>
          </w:p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color w:val="auto"/>
                <w:sz w:val="22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 xml:space="preserve">Р.Р. Поэзия родной природы в творчестве А.С. Пушкина, М.Ю. Лермонтова, Ф.И. Тютчева, А.А. Фета, А.Н. </w:t>
            </w:r>
            <w:proofErr w:type="spellStart"/>
            <w:r w:rsidRPr="00EA62E2">
              <w:rPr>
                <w:color w:val="auto"/>
                <w:sz w:val="22"/>
                <w:szCs w:val="22"/>
              </w:rPr>
              <w:t>Майкова</w:t>
            </w:r>
            <w:proofErr w:type="spellEnd"/>
            <w:r w:rsidRPr="00EA62E2">
              <w:rPr>
                <w:color w:val="auto"/>
                <w:sz w:val="22"/>
                <w:szCs w:val="22"/>
              </w:rPr>
              <w:t>.</w:t>
            </w:r>
          </w:p>
        </w:tc>
        <w:tc>
          <w:tcPr>
            <w:tcW w:w="750" w:type="dxa"/>
            <w:gridSpan w:val="3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D17787" w:rsidRPr="00EA62E2" w:rsidRDefault="005E6D82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02.02</w:t>
            </w:r>
          </w:p>
        </w:tc>
        <w:tc>
          <w:tcPr>
            <w:tcW w:w="935" w:type="dxa"/>
            <w:gridSpan w:val="7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Предметные: воспитание читателя, способного создавать развёрнутые устные и письменные высказывания аналитического и интерпретирующего характера, участвовать в обсуждении прочитанного, сопоставлять литера</w:t>
            </w:r>
            <w:r w:rsidRPr="00EA62E2">
              <w:rPr>
                <w:color w:val="auto"/>
                <w:sz w:val="22"/>
                <w:szCs w:val="22"/>
              </w:rPr>
              <w:softHyphen/>
              <w:t>туру с произведениями других искусств.</w:t>
            </w:r>
          </w:p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proofErr w:type="spellStart"/>
            <w:r w:rsidRPr="00EA62E2">
              <w:rPr>
                <w:color w:val="auto"/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color w:val="auto"/>
                <w:sz w:val="22"/>
                <w:szCs w:val="22"/>
              </w:rPr>
              <w:t>: развитие умения осуществлять учебное сотрудничество, работать индивидуально и в группе, создавать обобщения, устанавливать аналогии и делать выводы, использовать речевые средства в соответствии с задачей коммуникации.</w:t>
            </w:r>
          </w:p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color w:val="auto"/>
                <w:sz w:val="22"/>
              </w:rPr>
            </w:pPr>
            <w:r w:rsidRPr="00EA62E2">
              <w:rPr>
                <w:color w:val="auto"/>
                <w:sz w:val="22"/>
                <w:szCs w:val="22"/>
              </w:rPr>
              <w:t>Личностные: воспитание уважения к Отечеству, его природе и культуре; развитие эстетического сознания через освоение художественного насле</w:t>
            </w:r>
            <w:r w:rsidRPr="00EA62E2">
              <w:rPr>
                <w:color w:val="auto"/>
                <w:sz w:val="22"/>
                <w:szCs w:val="22"/>
              </w:rPr>
              <w:softHyphen/>
              <w:t>дия русской поэзии.</w:t>
            </w:r>
          </w:p>
          <w:p w:rsidR="00D17787" w:rsidRPr="00EA62E2" w:rsidRDefault="00D17787" w:rsidP="001A4C2D">
            <w:pPr>
              <w:rPr>
                <w:color w:val="auto"/>
                <w:sz w:val="22"/>
              </w:rPr>
            </w:pPr>
          </w:p>
        </w:tc>
      </w:tr>
      <w:tr w:rsidR="00D17787" w:rsidRPr="00EA62E2" w:rsidTr="00EA62E2">
        <w:trPr>
          <w:trHeight w:val="1153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39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История о любви и упущен</w:t>
            </w:r>
            <w:r w:rsidRPr="00EA62E2">
              <w:rPr>
                <w:sz w:val="22"/>
                <w:szCs w:val="22"/>
              </w:rPr>
              <w:softHyphen/>
              <w:t>ном счастье в рассказе А.П. Чехова «О любви».</w:t>
            </w:r>
          </w:p>
        </w:tc>
        <w:tc>
          <w:tcPr>
            <w:tcW w:w="7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5E6D82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05.02</w:t>
            </w:r>
          </w:p>
        </w:tc>
        <w:tc>
          <w:tcPr>
            <w:tcW w:w="950" w:type="dxa"/>
            <w:gridSpan w:val="8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Личностные: осознание значимости самостоятельного решения моральных и нравственных проблем, ответственного отношения к своим поступкам.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работать в группе, определять по</w:t>
            </w:r>
            <w:r w:rsidRPr="00EA62E2">
              <w:rPr>
                <w:sz w:val="22"/>
                <w:szCs w:val="22"/>
              </w:rPr>
              <w:softHyphen/>
              <w:t>нятия, выбирать основания для классификации, создавать обобщения и делать выводы, составлять таблицы и схемы для решения учебных задач, использовать речевые средства в соответствии с задачей коммуникации.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понимание литературы как особого способа познания жиз</w:t>
            </w:r>
            <w:r w:rsidRPr="00EA62E2">
              <w:rPr>
                <w:sz w:val="22"/>
                <w:szCs w:val="22"/>
              </w:rPr>
              <w:softHyphen/>
              <w:t>ни; развитие умения аргументировать своё мнение и создавать устные и письменные высказывания, участвовать в обсуждении прочитанного, созна</w:t>
            </w:r>
            <w:r w:rsidRPr="00EA62E2">
              <w:rPr>
                <w:sz w:val="22"/>
                <w:szCs w:val="22"/>
              </w:rPr>
              <w:softHyphen/>
              <w:t>тельно планировать своё досуговое чтение.</w:t>
            </w:r>
          </w:p>
        </w:tc>
      </w:tr>
      <w:tr w:rsidR="00D17787" w:rsidRPr="00EA62E2" w:rsidTr="00EA62E2">
        <w:trPr>
          <w:trHeight w:val="143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40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Повествова</w:t>
            </w:r>
            <w:r w:rsidRPr="00EA62E2">
              <w:rPr>
                <w:sz w:val="22"/>
                <w:szCs w:val="22"/>
              </w:rPr>
              <w:softHyphen/>
              <w:t>ние о любви в различных ее состояни</w:t>
            </w:r>
            <w:r w:rsidRPr="00EA62E2">
              <w:rPr>
                <w:sz w:val="22"/>
                <w:szCs w:val="22"/>
              </w:rPr>
              <w:softHyphen/>
              <w:t>ях и в раз</w:t>
            </w:r>
            <w:r w:rsidRPr="00EA62E2">
              <w:rPr>
                <w:sz w:val="22"/>
                <w:szCs w:val="22"/>
              </w:rPr>
              <w:softHyphen/>
              <w:t>личных жизненных ситуациях в рассказе И.А. Бунина «Кавказ».</w:t>
            </w:r>
          </w:p>
        </w:tc>
        <w:tc>
          <w:tcPr>
            <w:tcW w:w="7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5E6D82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09.02</w:t>
            </w:r>
          </w:p>
        </w:tc>
        <w:tc>
          <w:tcPr>
            <w:tcW w:w="93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Личностные: осознание значимости самостоятельного решения моральных  нравственных проблем, ответственного отношения к своим поступкам.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 xml:space="preserve">: развитие умения работать в группе, делать выводы и обобщения, выбирать основания для классификации, составлять таблицы и схемы для решения учебных задач; совершенствование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>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осознание значимости чтения и изучения литературы как средства познания мира и себя в этом мире; воспитание читателя, спо</w:t>
            </w:r>
            <w:r w:rsidRPr="00EA62E2">
              <w:rPr>
                <w:sz w:val="22"/>
                <w:szCs w:val="22"/>
              </w:rPr>
              <w:softHyphen/>
              <w:t>собного аргументировать своё мнение и создавать устные и письменные высказывания; участвовать в обсуждении прочитанного; сопоставлять ли</w:t>
            </w:r>
            <w:r w:rsidRPr="00EA62E2">
              <w:rPr>
                <w:sz w:val="22"/>
                <w:szCs w:val="22"/>
              </w:rPr>
              <w:softHyphen/>
              <w:t>тературу с произведениями других искусств</w:t>
            </w:r>
          </w:p>
        </w:tc>
      </w:tr>
      <w:tr w:rsidR="00D17787" w:rsidRPr="00EA62E2" w:rsidTr="00EA62E2">
        <w:trPr>
          <w:trHeight w:val="143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41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А. И. Куприн. Слово о писателе. Нравст</w:t>
            </w:r>
            <w:r w:rsidRPr="00EA62E2">
              <w:rPr>
                <w:sz w:val="22"/>
                <w:szCs w:val="22"/>
              </w:rPr>
              <w:softHyphen/>
              <w:t>венные проблемы рассказа «Куст сирени». Представления о люб</w:t>
            </w:r>
            <w:r w:rsidRPr="00EA62E2">
              <w:rPr>
                <w:sz w:val="22"/>
                <w:szCs w:val="22"/>
              </w:rPr>
              <w:softHyphen/>
              <w:t>ви и счастье в семье. Понятие   о   сюжете   и фабуле.</w:t>
            </w:r>
          </w:p>
        </w:tc>
        <w:tc>
          <w:tcPr>
            <w:tcW w:w="7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5E6D82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12.02</w:t>
            </w:r>
          </w:p>
        </w:tc>
        <w:tc>
          <w:tcPr>
            <w:tcW w:w="93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Личностные: формирование нравственных качеств личности, осознанного и ответственного отношения к собственным поступкам; осознание значения семьи в жизни человека и общества; принятие ценности семейной жизни.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 xml:space="preserve">: развитие умения работать в группе, составлять таблицы и схемы для решения учебных задач, определять понятия, делать выводы и обобщения, устанавливать аналогии; развитие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>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воспитание читателя, способного участвовать в обсуждении прочитанного, аргументировать своё мнение и создавать устные и пись</w:t>
            </w:r>
            <w:r w:rsidRPr="00EA62E2">
              <w:rPr>
                <w:sz w:val="22"/>
                <w:szCs w:val="22"/>
              </w:rPr>
              <w:softHyphen/>
              <w:t>менные высказывания; планировать своё досуговое чтение.</w:t>
            </w:r>
          </w:p>
        </w:tc>
      </w:tr>
      <w:tr w:rsidR="00D17787" w:rsidRPr="00EA62E2" w:rsidTr="00EA62E2">
        <w:trPr>
          <w:trHeight w:val="2328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autoSpaceDE w:val="0"/>
              <w:autoSpaceDN w:val="0"/>
              <w:adjustRightInd w:val="0"/>
              <w:ind w:right="-135"/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>42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autoSpaceDE w:val="0"/>
              <w:autoSpaceDN w:val="0"/>
              <w:adjustRightInd w:val="0"/>
              <w:jc w:val="center"/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>Р.Р. Урок-диспут «Что зна</w:t>
            </w:r>
            <w:r w:rsidRPr="00A73820">
              <w:rPr>
                <w:color w:val="auto"/>
                <w:sz w:val="22"/>
                <w:szCs w:val="22"/>
              </w:rPr>
              <w:softHyphen/>
              <w:t>чит быть счастливым?». Подготовка к домаш</w:t>
            </w:r>
            <w:r w:rsidRPr="00A73820">
              <w:rPr>
                <w:color w:val="auto"/>
                <w:sz w:val="22"/>
                <w:szCs w:val="22"/>
              </w:rPr>
              <w:softHyphen/>
              <w:t>нему сочинению по рас</w:t>
            </w:r>
            <w:r w:rsidRPr="00A73820">
              <w:rPr>
                <w:color w:val="auto"/>
                <w:sz w:val="22"/>
                <w:szCs w:val="22"/>
              </w:rPr>
              <w:softHyphen/>
              <w:t>сказам Н. С. Лескова, Л.Н.Толстого, А. П. Че</w:t>
            </w:r>
            <w:r w:rsidRPr="00A73820">
              <w:rPr>
                <w:color w:val="auto"/>
                <w:sz w:val="22"/>
                <w:szCs w:val="22"/>
              </w:rPr>
              <w:softHyphen/>
              <w:t>хова, И. А. Бунина, А. И. Куприна.</w:t>
            </w:r>
          </w:p>
        </w:tc>
        <w:tc>
          <w:tcPr>
            <w:tcW w:w="7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A73820" w:rsidRDefault="005E6D82" w:rsidP="001D6945">
            <w:pPr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>16.02</w:t>
            </w:r>
          </w:p>
        </w:tc>
        <w:tc>
          <w:tcPr>
            <w:tcW w:w="93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D6945">
            <w:pPr>
              <w:rPr>
                <w:color w:val="auto"/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>Личностные: формирование готовности обучающихся к саморазвитию с учётом устойчивых познавательных интересов; совершенствование нрав</w:t>
            </w:r>
            <w:r w:rsidRPr="00A73820">
              <w:rPr>
                <w:color w:val="auto"/>
                <w:sz w:val="22"/>
                <w:szCs w:val="22"/>
              </w:rPr>
              <w:softHyphen/>
              <w:t>ственных качеств личности; развитие умения вести диалог с другими людьми и достигать в нём взаимопонимания.</w:t>
            </w:r>
          </w:p>
          <w:p w:rsidR="00D17787" w:rsidRPr="00A73820" w:rsidRDefault="00D17787" w:rsidP="001A4C2D">
            <w:pPr>
              <w:rPr>
                <w:color w:val="auto"/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rPr>
                <w:color w:val="auto"/>
                <w:sz w:val="22"/>
              </w:rPr>
            </w:pPr>
            <w:proofErr w:type="spellStart"/>
            <w:r w:rsidRPr="00A73820">
              <w:rPr>
                <w:color w:val="auto"/>
                <w:sz w:val="22"/>
                <w:szCs w:val="22"/>
              </w:rPr>
              <w:t>Метапредметные</w:t>
            </w:r>
            <w:proofErr w:type="spellEnd"/>
            <w:r w:rsidRPr="00A73820">
              <w:rPr>
                <w:color w:val="auto"/>
                <w:sz w:val="22"/>
                <w:szCs w:val="22"/>
              </w:rPr>
              <w:t>: развитие умения осознанно выбирать эффективные способы решения учебных задач, использовать речевые средства в соот</w:t>
            </w:r>
            <w:r w:rsidRPr="00A73820">
              <w:rPr>
                <w:color w:val="auto"/>
                <w:sz w:val="22"/>
                <w:szCs w:val="22"/>
              </w:rPr>
              <w:softHyphen/>
              <w:t>ветствии с задачей коммуникации, формулировать, аргументировать и от</w:t>
            </w:r>
            <w:r w:rsidRPr="00A73820">
              <w:rPr>
                <w:color w:val="auto"/>
                <w:sz w:val="22"/>
                <w:szCs w:val="22"/>
              </w:rPr>
              <w:softHyphen/>
              <w:t xml:space="preserve">стаивать своё мнение; совершенствование </w:t>
            </w:r>
            <w:proofErr w:type="gramStart"/>
            <w:r w:rsidRPr="00A73820">
              <w:rPr>
                <w:color w:val="auto"/>
                <w:sz w:val="22"/>
                <w:szCs w:val="22"/>
              </w:rPr>
              <w:t>ИКТ-компетенции</w:t>
            </w:r>
            <w:proofErr w:type="gramEnd"/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>Предметные: осознание значимости чтения и изучения литературы как средства познания мира и себя в этом мире; формирование умений вос</w:t>
            </w:r>
            <w:r w:rsidRPr="00A73820">
              <w:rPr>
                <w:color w:val="auto"/>
                <w:sz w:val="22"/>
                <w:szCs w:val="22"/>
              </w:rPr>
              <w:softHyphen/>
              <w:t>принимать, анализировать, критически оценивать и интерпретировать про</w:t>
            </w:r>
            <w:r w:rsidRPr="00A73820">
              <w:rPr>
                <w:color w:val="auto"/>
                <w:sz w:val="22"/>
                <w:szCs w:val="22"/>
              </w:rPr>
              <w:softHyphen/>
              <w:t>читанное, создавать развёрнутые высказывания разных жанров.</w:t>
            </w:r>
          </w:p>
        </w:tc>
      </w:tr>
      <w:tr w:rsidR="00D17787" w:rsidRPr="00EA62E2" w:rsidTr="00EA62E2">
        <w:trPr>
          <w:trHeight w:val="90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43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А. А. Блок. "На поле Куликовом", "Россия": история и современность.</w:t>
            </w:r>
          </w:p>
        </w:tc>
        <w:tc>
          <w:tcPr>
            <w:tcW w:w="73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D17787" w:rsidRPr="00EA62E2" w:rsidRDefault="005E6D82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19.02</w:t>
            </w:r>
          </w:p>
        </w:tc>
        <w:tc>
          <w:tcPr>
            <w:tcW w:w="950" w:type="dxa"/>
            <w:gridSpan w:val="8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Личностные: воспитание уважения к Отечеству и его прошлому, чувства ответственности и долга перед Родиной; развитие эстетического сознания через освоение художественного наследия русской поэзии.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навыков смыслового чтения и умения работать в группе, определять понятия, выбирать основания для классификации, делать выводы и обобщения, составлять таблицы для решения учебных задач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Предметные: понимание литературы как особого способа познания жизни воспитание читателя, способного аргументировать своё мнение и </w:t>
            </w:r>
            <w:proofErr w:type="spellStart"/>
            <w:proofErr w:type="gramStart"/>
            <w:r w:rsidRPr="00EA62E2">
              <w:rPr>
                <w:sz w:val="22"/>
                <w:szCs w:val="22"/>
              </w:rPr>
              <w:t>оформ</w:t>
            </w:r>
            <w:proofErr w:type="spellEnd"/>
            <w:r w:rsidRPr="00EA62E2">
              <w:rPr>
                <w:sz w:val="22"/>
                <w:szCs w:val="22"/>
              </w:rPr>
              <w:t xml:space="preserve"> </w:t>
            </w:r>
            <w:proofErr w:type="spellStart"/>
            <w:r w:rsidRPr="00EA62E2">
              <w:rPr>
                <w:sz w:val="22"/>
                <w:szCs w:val="22"/>
              </w:rPr>
              <w:t>лять</w:t>
            </w:r>
            <w:proofErr w:type="spellEnd"/>
            <w:proofErr w:type="gramEnd"/>
            <w:r w:rsidRPr="00EA62E2">
              <w:rPr>
                <w:sz w:val="22"/>
                <w:szCs w:val="22"/>
              </w:rPr>
              <w:t xml:space="preserve"> его словесно в устных и письменных высказываниях аналитической и интерпретирующего характера, участвовать в обсуждении прочитанного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523"/>
        </w:trPr>
        <w:tc>
          <w:tcPr>
            <w:tcW w:w="447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</w:p>
        </w:tc>
        <w:tc>
          <w:tcPr>
            <w:tcW w:w="830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</w:p>
        </w:tc>
        <w:tc>
          <w:tcPr>
            <w:tcW w:w="2711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735" w:type="dxa"/>
            <w:gridSpan w:val="2"/>
            <w:vMerge w:val="restart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95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750"/>
        </w:trPr>
        <w:tc>
          <w:tcPr>
            <w:tcW w:w="4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</w:p>
        </w:tc>
        <w:tc>
          <w:tcPr>
            <w:tcW w:w="8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</w:p>
        </w:tc>
        <w:tc>
          <w:tcPr>
            <w:tcW w:w="271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735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950" w:type="dxa"/>
            <w:gridSpan w:val="8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870"/>
        </w:trPr>
        <w:tc>
          <w:tcPr>
            <w:tcW w:w="44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44</w:t>
            </w:r>
          </w:p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</w:p>
        </w:tc>
        <w:tc>
          <w:tcPr>
            <w:tcW w:w="830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0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С.А.Есенин. Слово о поэте. «Пугачев» — поэма на истори</w:t>
            </w:r>
            <w:r w:rsidRPr="00EA62E2">
              <w:rPr>
                <w:sz w:val="22"/>
                <w:szCs w:val="22"/>
              </w:rPr>
              <w:softHyphen/>
              <w:t xml:space="preserve">ческую тему. </w:t>
            </w:r>
          </w:p>
        </w:tc>
        <w:tc>
          <w:tcPr>
            <w:tcW w:w="735" w:type="dxa"/>
            <w:gridSpan w:val="2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D17787" w:rsidRPr="00EA62E2" w:rsidRDefault="005E6D82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26.02</w:t>
            </w:r>
          </w:p>
        </w:tc>
        <w:tc>
          <w:tcPr>
            <w:tcW w:w="950" w:type="dxa"/>
            <w:gridSpan w:val="8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уважения к Отечеству и его прошлому; форми</w:t>
            </w:r>
            <w:r w:rsidRPr="00EA62E2">
              <w:rPr>
                <w:sz w:val="22"/>
                <w:szCs w:val="22"/>
              </w:rPr>
              <w:softHyphen/>
              <w:t xml:space="preserve">рование нравственных чувств и нравственного поведения. 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планировать пути достижения целей, работать в группе, составлять таблицы и схемы для решения учебных за</w:t>
            </w:r>
            <w:r w:rsidRPr="00EA62E2">
              <w:rPr>
                <w:sz w:val="22"/>
                <w:szCs w:val="22"/>
              </w:rPr>
              <w:softHyphen/>
              <w:t xml:space="preserve">дач, определять понятия, создавать обобщения, устанавливать аналогии, классифицировать; совершенствование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>.</w:t>
            </w:r>
          </w:p>
        </w:tc>
        <w:tc>
          <w:tcPr>
            <w:tcW w:w="32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gramStart"/>
            <w:r w:rsidRPr="00EA62E2">
              <w:rPr>
                <w:sz w:val="22"/>
                <w:szCs w:val="22"/>
              </w:rPr>
              <w:t>Предметные: воспитание читателя, способного осознавать художествен</w:t>
            </w:r>
            <w:r w:rsidRPr="00EA62E2">
              <w:rPr>
                <w:sz w:val="22"/>
                <w:szCs w:val="22"/>
              </w:rPr>
              <w:softHyphen/>
              <w:t>ную картину жизни, отражённую в литературном произведении, аргумен</w:t>
            </w:r>
            <w:r w:rsidRPr="00EA62E2">
              <w:rPr>
                <w:sz w:val="22"/>
                <w:szCs w:val="22"/>
              </w:rPr>
              <w:softHyphen/>
              <w:t>тировать своё мнение и создавать устные и письменные высказывания, участвовать в обсуждении прочитанного.</w:t>
            </w:r>
            <w:proofErr w:type="gramEnd"/>
          </w:p>
        </w:tc>
      </w:tr>
      <w:tr w:rsidR="00D17787" w:rsidRPr="00EA62E2" w:rsidTr="00EA62E2">
        <w:trPr>
          <w:trHeight w:val="891"/>
        </w:trPr>
        <w:tc>
          <w:tcPr>
            <w:tcW w:w="4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</w:p>
        </w:tc>
        <w:tc>
          <w:tcPr>
            <w:tcW w:w="8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</w:p>
        </w:tc>
        <w:tc>
          <w:tcPr>
            <w:tcW w:w="271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750" w:type="dxa"/>
            <w:gridSpan w:val="3"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935" w:type="dxa"/>
            <w:gridSpan w:val="7"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88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autoSpaceDE w:val="0"/>
              <w:autoSpaceDN w:val="0"/>
              <w:adjustRightInd w:val="0"/>
              <w:ind w:right="-135"/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>45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autoSpaceDE w:val="0"/>
              <w:autoSpaceDN w:val="0"/>
              <w:adjustRightInd w:val="0"/>
              <w:jc w:val="center"/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>Р.Р. Урок-конференция. Образ Пу</w:t>
            </w:r>
            <w:r w:rsidRPr="00A73820">
              <w:rPr>
                <w:color w:val="auto"/>
                <w:sz w:val="22"/>
                <w:szCs w:val="22"/>
              </w:rPr>
              <w:softHyphen/>
              <w:t>гачева в фольклоре, произве</w:t>
            </w:r>
            <w:r w:rsidRPr="00A73820">
              <w:rPr>
                <w:color w:val="auto"/>
                <w:sz w:val="22"/>
                <w:szCs w:val="22"/>
              </w:rPr>
              <w:softHyphen/>
              <w:t xml:space="preserve">дениях А. С. Пушкина и С. А. Есенина. </w:t>
            </w:r>
          </w:p>
        </w:tc>
        <w:tc>
          <w:tcPr>
            <w:tcW w:w="7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A73820" w:rsidRDefault="005E6D82" w:rsidP="001A4C2D">
            <w:pPr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>02.03</w:t>
            </w:r>
          </w:p>
        </w:tc>
        <w:tc>
          <w:tcPr>
            <w:tcW w:w="93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rPr>
                <w:color w:val="auto"/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 xml:space="preserve">Личностные: воспитание уважения к Отечеству и его прошлому; </w:t>
            </w:r>
            <w:proofErr w:type="spellStart"/>
            <w:r w:rsidRPr="00A73820">
              <w:rPr>
                <w:color w:val="auto"/>
                <w:sz w:val="22"/>
                <w:szCs w:val="22"/>
              </w:rPr>
              <w:t>форми-оование</w:t>
            </w:r>
            <w:proofErr w:type="spellEnd"/>
            <w:r w:rsidRPr="00A73820">
              <w:rPr>
                <w:color w:val="auto"/>
                <w:sz w:val="22"/>
                <w:szCs w:val="22"/>
              </w:rPr>
              <w:t xml:space="preserve"> коммуникативной компетентности в общении и сотрудничестве со сверстниками и учителем. </w:t>
            </w:r>
          </w:p>
          <w:p w:rsidR="00D17787" w:rsidRPr="00A73820" w:rsidRDefault="00D17787" w:rsidP="001A4C2D">
            <w:pPr>
              <w:rPr>
                <w:color w:val="auto"/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rPr>
                <w:color w:val="auto"/>
                <w:sz w:val="22"/>
              </w:rPr>
            </w:pPr>
            <w:proofErr w:type="spellStart"/>
            <w:r w:rsidRPr="00A73820">
              <w:rPr>
                <w:color w:val="auto"/>
                <w:sz w:val="22"/>
                <w:szCs w:val="22"/>
              </w:rPr>
              <w:t>Метапредметные</w:t>
            </w:r>
            <w:proofErr w:type="spellEnd"/>
            <w:r w:rsidRPr="00A73820">
              <w:rPr>
                <w:color w:val="auto"/>
                <w:sz w:val="22"/>
                <w:szCs w:val="22"/>
              </w:rPr>
              <w:t>: развитие умения работать в группе, выбирать наиболее эффективные способы решения учебных и познавательных задач, состав</w:t>
            </w:r>
            <w:r w:rsidRPr="00A73820">
              <w:rPr>
                <w:color w:val="auto"/>
                <w:sz w:val="22"/>
                <w:szCs w:val="22"/>
              </w:rPr>
              <w:softHyphen/>
              <w:t>лять таблицы и схемы для их решения, делать выводы и обобщения.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>Предметные: понимание литературы как одной из основных национально-культурных ценностей; развитие умения аргументировать своё мнение, соз</w:t>
            </w:r>
            <w:r w:rsidRPr="00A73820">
              <w:rPr>
                <w:color w:val="auto"/>
                <w:sz w:val="22"/>
                <w:szCs w:val="22"/>
              </w:rPr>
              <w:softHyphen/>
              <w:t>давать устные и письменные высказывания, воспринимать, анализировать и интерпретировать прочитанное, участвовать в его обсуждении.</w:t>
            </w:r>
          </w:p>
        </w:tc>
      </w:tr>
      <w:tr w:rsidR="00D17787" w:rsidRPr="00EA62E2" w:rsidTr="00EA62E2">
        <w:trPr>
          <w:trHeight w:val="88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46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0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И. С. Шмелев. Слово о писа</w:t>
            </w:r>
            <w:r w:rsidRPr="00EA62E2">
              <w:rPr>
                <w:sz w:val="22"/>
                <w:szCs w:val="22"/>
              </w:rPr>
              <w:softHyphen/>
              <w:t>теле.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 «Как я стал писате</w:t>
            </w:r>
            <w:r w:rsidRPr="00EA62E2">
              <w:rPr>
                <w:sz w:val="22"/>
                <w:szCs w:val="22"/>
              </w:rPr>
              <w:softHyphen/>
              <w:t>лем» — рассказ о пути к творчеству.</w:t>
            </w:r>
          </w:p>
        </w:tc>
        <w:tc>
          <w:tcPr>
            <w:tcW w:w="7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5E6D82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05.03</w:t>
            </w:r>
          </w:p>
        </w:tc>
        <w:tc>
          <w:tcPr>
            <w:tcW w:w="950" w:type="dxa"/>
            <w:gridSpan w:val="8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уважения к Отечеству, чувства ответственности и долга перед Родиной; развитие эстетического сознания через освоение художественного наследия русской литературы.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ставить и формулировать для себя новые задачи в учёбе и познавательной деятельности, выбирать наиболее эффективные способы решения учебных и познавательных задач, опреде</w:t>
            </w:r>
            <w:r w:rsidRPr="00EA62E2">
              <w:rPr>
                <w:sz w:val="22"/>
                <w:szCs w:val="22"/>
              </w:rPr>
              <w:softHyphen/>
              <w:t xml:space="preserve">лять способы действий в рамках </w:t>
            </w:r>
            <w:r w:rsidRPr="00EA62E2">
              <w:rPr>
                <w:sz w:val="22"/>
                <w:szCs w:val="22"/>
              </w:rPr>
              <w:lastRenderedPageBreak/>
              <w:t xml:space="preserve">предложенных условий, работать в группе.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Предметные: осознание значимости изучения литературы как средства познания мира5 и себя в этом мире; развитие умений воспринимать, ана</w:t>
            </w:r>
            <w:r w:rsidRPr="00EA62E2">
              <w:rPr>
                <w:sz w:val="22"/>
                <w:szCs w:val="22"/>
              </w:rPr>
              <w:softHyphen/>
              <w:t xml:space="preserve">лизировать и интерпретировать прочитанное, осознавать художественную </w:t>
            </w:r>
            <w:r w:rsidRPr="00EA62E2">
              <w:rPr>
                <w:sz w:val="22"/>
                <w:szCs w:val="22"/>
              </w:rPr>
              <w:lastRenderedPageBreak/>
              <w:t>картину жизни, отражённую в литературном произведении.</w:t>
            </w:r>
          </w:p>
        </w:tc>
      </w:tr>
      <w:tr w:rsidR="00D17787" w:rsidRPr="00EA62E2" w:rsidTr="00EA62E2">
        <w:trPr>
          <w:trHeight w:val="88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47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М. А. Осоргин.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Сочетание фантастики и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реальности в рассказе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«Пенсне».</w:t>
            </w:r>
          </w:p>
        </w:tc>
        <w:tc>
          <w:tcPr>
            <w:tcW w:w="7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5E6D82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12.03</w:t>
            </w:r>
          </w:p>
        </w:tc>
        <w:tc>
          <w:tcPr>
            <w:tcW w:w="950" w:type="dxa"/>
            <w:gridSpan w:val="8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Личностные: формирование коммуникативной компетентности в общении и сотрудничестве с одноклассниками и учителем; развитие эстетического сознания через освоение художественного наследия русской литературы.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работать в группе, составлять таблицы и схемы для решения учебных задач, определять понятия, устанавливать аналогии, выбирать основания для классификации, делать выводы.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понимание литературы как особого способа познания жизни; овладение процедурами смыслового и эстетического анализа текста; раз</w:t>
            </w:r>
            <w:r w:rsidRPr="00EA62E2">
              <w:rPr>
                <w:sz w:val="22"/>
                <w:szCs w:val="22"/>
              </w:rPr>
              <w:softHyphen/>
              <w:t>витие умений создавать устные и письменные высказывания, участвовать в обсуждении прочитанного, планировать своё досуговое чтение.</w:t>
            </w:r>
          </w:p>
        </w:tc>
      </w:tr>
      <w:tr w:rsidR="00D17787" w:rsidRPr="00EA62E2" w:rsidTr="00EA62E2">
        <w:trPr>
          <w:trHeight w:val="85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48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Внеклассное чтение. Журнал   «</w:t>
            </w:r>
            <w:proofErr w:type="spellStart"/>
            <w:r w:rsidRPr="00EA62E2">
              <w:rPr>
                <w:sz w:val="22"/>
                <w:szCs w:val="22"/>
              </w:rPr>
              <w:t>Сатирикон</w:t>
            </w:r>
            <w:proofErr w:type="spellEnd"/>
            <w:r w:rsidRPr="00EA62E2">
              <w:rPr>
                <w:sz w:val="22"/>
                <w:szCs w:val="22"/>
              </w:rPr>
              <w:t>». «Всеобщая   история, обработанная «</w:t>
            </w:r>
            <w:proofErr w:type="spellStart"/>
            <w:r w:rsidRPr="00EA62E2">
              <w:rPr>
                <w:sz w:val="22"/>
                <w:szCs w:val="22"/>
              </w:rPr>
              <w:t>Сатири</w:t>
            </w:r>
            <w:r w:rsidRPr="00EA62E2">
              <w:rPr>
                <w:sz w:val="22"/>
                <w:szCs w:val="22"/>
              </w:rPr>
              <w:softHyphen/>
              <w:t>коном</w:t>
            </w:r>
            <w:proofErr w:type="spellEnd"/>
            <w:r w:rsidRPr="00EA62E2">
              <w:rPr>
                <w:sz w:val="22"/>
                <w:szCs w:val="22"/>
              </w:rPr>
              <w:t>» (отрывки). Са</w:t>
            </w:r>
            <w:r w:rsidRPr="00EA62E2">
              <w:rPr>
                <w:sz w:val="22"/>
                <w:szCs w:val="22"/>
              </w:rPr>
              <w:softHyphen/>
              <w:t>тирическое изображе</w:t>
            </w:r>
            <w:r w:rsidRPr="00EA62E2">
              <w:rPr>
                <w:sz w:val="22"/>
                <w:szCs w:val="22"/>
              </w:rPr>
              <w:softHyphen/>
              <w:t>ние  исторических  со</w:t>
            </w:r>
            <w:r w:rsidRPr="00EA62E2">
              <w:rPr>
                <w:sz w:val="22"/>
                <w:szCs w:val="22"/>
              </w:rPr>
              <w:softHyphen/>
              <w:t xml:space="preserve">бытий.    </w:t>
            </w:r>
          </w:p>
        </w:tc>
        <w:tc>
          <w:tcPr>
            <w:tcW w:w="7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5E6D82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16.03</w:t>
            </w:r>
          </w:p>
        </w:tc>
        <w:tc>
          <w:tcPr>
            <w:tcW w:w="950" w:type="dxa"/>
            <w:gridSpan w:val="8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Личностные: усвоение гуманистических, демократических и традиционных ценностей российского общества; развитие эстетического сознания через освоение художественного наследия русской литературы.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выбирать эффективные способы ре</w:t>
            </w:r>
            <w:r w:rsidRPr="00EA62E2">
              <w:rPr>
                <w:sz w:val="22"/>
                <w:szCs w:val="22"/>
              </w:rPr>
              <w:softHyphen/>
              <w:t>шения учебных и познавательных задач, работать в группе, определять понятия, устанавливать причинно-следственные связи, делать выводы и обобщения.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воспитание читателя со сформированным эстетическим вку</w:t>
            </w:r>
            <w:r w:rsidRPr="00EA62E2">
              <w:rPr>
                <w:sz w:val="22"/>
                <w:szCs w:val="22"/>
              </w:rPr>
              <w:softHyphen/>
              <w:t>сом, способного аргументировать своё мнение и участвовать в обсуждении прочитанного; создавать устные и письменные высказывания разных жанров.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64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49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Ироническое повествование в рассказах Тэффи «Жизнь и во</w:t>
            </w:r>
            <w:r w:rsidRPr="00EA62E2">
              <w:rPr>
                <w:sz w:val="22"/>
                <w:szCs w:val="22"/>
              </w:rPr>
              <w:softHyphen/>
              <w:t>ротник».     М.М.Зо</w:t>
            </w:r>
            <w:r w:rsidRPr="00EA62E2">
              <w:rPr>
                <w:sz w:val="22"/>
                <w:szCs w:val="22"/>
              </w:rPr>
              <w:softHyphen/>
              <w:t>щенко «История бо</w:t>
            </w:r>
            <w:r w:rsidRPr="00EA62E2">
              <w:rPr>
                <w:sz w:val="22"/>
                <w:szCs w:val="22"/>
              </w:rPr>
              <w:softHyphen/>
              <w:t>лезни».</w:t>
            </w:r>
          </w:p>
        </w:tc>
        <w:tc>
          <w:tcPr>
            <w:tcW w:w="7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5E6D82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19.03</w:t>
            </w:r>
          </w:p>
        </w:tc>
        <w:tc>
          <w:tcPr>
            <w:tcW w:w="950" w:type="dxa"/>
            <w:gridSpan w:val="8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формирование готовности к самообразованию; развитие ком</w:t>
            </w:r>
            <w:r w:rsidRPr="00EA62E2">
              <w:rPr>
                <w:sz w:val="22"/>
                <w:szCs w:val="22"/>
              </w:rPr>
              <w:softHyphen/>
              <w:t>петентности в решении моральных проблем, осознанного и ответственного отношения к собственным поступкам.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работать в группе, составлять таблицы для решения учебных задач, делать выводы и обобщения; совершенство</w:t>
            </w:r>
            <w:r w:rsidRPr="00EA62E2">
              <w:rPr>
                <w:sz w:val="22"/>
                <w:szCs w:val="22"/>
              </w:rPr>
              <w:softHyphen/>
              <w:t xml:space="preserve">вание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>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понимание литературы как особого способа познания жизни; осознание коммуникативно-эстетических возможностей языка художествен</w:t>
            </w:r>
            <w:r w:rsidRPr="00EA62E2">
              <w:rPr>
                <w:sz w:val="22"/>
                <w:szCs w:val="22"/>
              </w:rPr>
              <w:softHyphen/>
              <w:t xml:space="preserve">ной литературы; совершенствование навыков смыслового и эстетического анализа текста; развитие умений участвовать в </w:t>
            </w:r>
            <w:r w:rsidRPr="00EA62E2">
              <w:rPr>
                <w:sz w:val="22"/>
                <w:szCs w:val="22"/>
              </w:rPr>
              <w:lastRenderedPageBreak/>
              <w:t>обсуждении прочитанного, создавать устные и письменные высказывания.</w:t>
            </w:r>
          </w:p>
        </w:tc>
      </w:tr>
      <w:tr w:rsidR="00D17787" w:rsidRPr="00EA62E2" w:rsidTr="00EA62E2">
        <w:trPr>
          <w:trHeight w:val="107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50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0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А. Т. Твардовский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«Василий Теркин»: человек и война.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23.03</w:t>
            </w:r>
          </w:p>
        </w:tc>
        <w:tc>
          <w:tcPr>
            <w:tcW w:w="965" w:type="dxa"/>
            <w:gridSpan w:val="9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патриотизма, уважения к Отечеству и его истории, чувства ответственности и долга перед Родиной.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организовывать учебное сотрудниче</w:t>
            </w:r>
            <w:r w:rsidRPr="00EA62E2">
              <w:rPr>
                <w:sz w:val="22"/>
                <w:szCs w:val="22"/>
              </w:rPr>
              <w:softHyphen/>
              <w:t xml:space="preserve">ство с учителем и сверстниками, устанавливать аналогии, делать выводы, работать в группе; совершенствование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 xml:space="preserve">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понимание литературы как особого способа познания жизни; развитие умения осознавать художественную картину жизни, отражённую в литературном произведении, создавать устные и письменные высказыва</w:t>
            </w:r>
            <w:r w:rsidRPr="00EA62E2">
              <w:rPr>
                <w:sz w:val="22"/>
                <w:szCs w:val="22"/>
              </w:rPr>
              <w:softHyphen/>
              <w:t>ния, воспринимать, анализировать и интерпретировать прочитанное.</w:t>
            </w:r>
          </w:p>
        </w:tc>
      </w:tr>
      <w:tr w:rsidR="00D17787" w:rsidRPr="00EA62E2" w:rsidTr="00EA62E2">
        <w:trPr>
          <w:trHeight w:val="153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51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А. Т. Твардовский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«Василий Теркин»: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образ главного героя.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02.04</w:t>
            </w:r>
          </w:p>
        </w:tc>
        <w:tc>
          <w:tcPr>
            <w:tcW w:w="965" w:type="dxa"/>
            <w:gridSpan w:val="9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усвоение гуманистических, демократических и традиционных ценностей российского общества; воспитание осознанного и ответственно</w:t>
            </w:r>
            <w:r w:rsidRPr="00EA62E2">
              <w:rPr>
                <w:sz w:val="22"/>
                <w:szCs w:val="22"/>
              </w:rPr>
              <w:softHyphen/>
              <w:t>го отношения к собственным поступкам.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выбирать эффективные способы реше</w:t>
            </w:r>
            <w:r w:rsidRPr="00EA62E2">
              <w:rPr>
                <w:sz w:val="22"/>
                <w:szCs w:val="22"/>
              </w:rPr>
              <w:softHyphen/>
              <w:t>ния учебных задач, составлять таблицы и схемы для их решения, использо</w:t>
            </w:r>
            <w:r w:rsidRPr="00EA62E2">
              <w:rPr>
                <w:sz w:val="22"/>
                <w:szCs w:val="22"/>
              </w:rPr>
              <w:softHyphen/>
              <w:t>вать речевые средства в соответствии с задачей коммуникации, работать в группе.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gramStart"/>
            <w:r w:rsidRPr="00EA62E2">
              <w:rPr>
                <w:sz w:val="22"/>
                <w:szCs w:val="22"/>
              </w:rPr>
              <w:t>Предметные: осознание коммуникативно-эстетических возможностей язы</w:t>
            </w:r>
            <w:r w:rsidRPr="00EA62E2">
              <w:rPr>
                <w:sz w:val="22"/>
                <w:szCs w:val="22"/>
              </w:rPr>
              <w:softHyphen/>
              <w:t>ка художественной литературы; формирование умений воспринимать, ана</w:t>
            </w:r>
            <w:r w:rsidRPr="00EA62E2">
              <w:rPr>
                <w:sz w:val="22"/>
                <w:szCs w:val="22"/>
              </w:rPr>
              <w:softHyphen/>
              <w:t>лизировать, критически оценивать и интерпретировать прочитанное.</w:t>
            </w:r>
            <w:proofErr w:type="gramEnd"/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153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52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А. Т. Твардовский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«Василий Теркин»: особенности композиции поэмы.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06.04</w:t>
            </w:r>
          </w:p>
        </w:tc>
        <w:tc>
          <w:tcPr>
            <w:tcW w:w="965" w:type="dxa"/>
            <w:gridSpan w:val="9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развитие эстетического сознания через освоение художе</w:t>
            </w:r>
            <w:r w:rsidRPr="00EA62E2">
              <w:rPr>
                <w:sz w:val="22"/>
                <w:szCs w:val="22"/>
              </w:rPr>
              <w:softHyphen/>
              <w:t>ственного наследия русской литературы, творческой деятельности эстети</w:t>
            </w:r>
            <w:r w:rsidRPr="00EA62E2">
              <w:rPr>
                <w:sz w:val="22"/>
                <w:szCs w:val="22"/>
              </w:rPr>
              <w:softHyphen/>
              <w:t>ческого характера.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умений определять понятия, делать выводы и обобщения; работать в группе, определять способы действий в рамках предложенных условий.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развитие умений аргументировать своё мнение, создавать развёрнутые высказывания аналитического и интерпретирующего характера.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</w:tr>
      <w:tr w:rsidR="00D17787" w:rsidRPr="00EA62E2" w:rsidTr="00EA62E2">
        <w:trPr>
          <w:trHeight w:val="1071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53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left="35" w:right="-13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Внеклассное чтение. Стихи и песни о Великой Отечественной войне 1941 – 1945 годов.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09.04</w:t>
            </w:r>
          </w:p>
        </w:tc>
        <w:tc>
          <w:tcPr>
            <w:tcW w:w="965" w:type="dxa"/>
            <w:gridSpan w:val="9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патриотизма, уважения к Отечеству и его истории, чувства ответственности и долга перед Родиной.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lastRenderedPageBreak/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умений организовывать учебное сотрудни</w:t>
            </w:r>
            <w:r w:rsidRPr="00EA62E2">
              <w:rPr>
                <w:sz w:val="22"/>
                <w:szCs w:val="22"/>
              </w:rPr>
              <w:softHyphen/>
              <w:t xml:space="preserve">чество и совместную деятельность с учителем и сверстниками, работать в группе, </w:t>
            </w:r>
            <w:r w:rsidRPr="00EA62E2">
              <w:rPr>
                <w:sz w:val="22"/>
                <w:szCs w:val="22"/>
              </w:rPr>
              <w:lastRenderedPageBreak/>
              <w:t xml:space="preserve">определять способы действий в рамках предложенных условий.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 xml:space="preserve">Предметные: осознание значимости чтения как средства познания мира и себя в этом мире; воспитание читателя со сформированным эстетическим </w:t>
            </w:r>
            <w:r w:rsidRPr="00EA62E2">
              <w:rPr>
                <w:sz w:val="22"/>
                <w:szCs w:val="22"/>
              </w:rPr>
              <w:lastRenderedPageBreak/>
              <w:t>вкусом, способного участвовать в обсуждении прочитанного, создавать раз</w:t>
            </w:r>
            <w:r w:rsidRPr="00EA62E2">
              <w:rPr>
                <w:sz w:val="22"/>
                <w:szCs w:val="22"/>
              </w:rPr>
              <w:softHyphen/>
              <w:t>вёрнутые высказывания, сознательно планировать своё досуговое чтение.</w:t>
            </w:r>
          </w:p>
        </w:tc>
      </w:tr>
      <w:tr w:rsidR="00D17787" w:rsidRPr="00EA62E2" w:rsidTr="00EA62E2">
        <w:trPr>
          <w:trHeight w:val="1176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54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left="35" w:right="-13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Промежуточная итоговая аттестация. Защита проектов.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13.04</w:t>
            </w:r>
          </w:p>
        </w:tc>
        <w:tc>
          <w:tcPr>
            <w:tcW w:w="965" w:type="dxa"/>
            <w:gridSpan w:val="9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патриотизма, уважения к Отечеству и его истории, чувства ответственности и долга перед Родиной.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умений организовывать учебное сотрудни</w:t>
            </w:r>
            <w:r w:rsidRPr="00EA62E2">
              <w:rPr>
                <w:sz w:val="22"/>
                <w:szCs w:val="22"/>
              </w:rPr>
              <w:softHyphen/>
              <w:t xml:space="preserve">чество и совместную деятельность с учителем и сверстниками, работать в группе, определять способы действий в рамках предложенных условий.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осознание значимости чтения как средства познания мира и себя в этом мире; воспитание читателя со сформированным эстетическим вкусом, способного участвовать в обсуждении прочитанного, создавать раз</w:t>
            </w:r>
            <w:r w:rsidRPr="00EA62E2">
              <w:rPr>
                <w:sz w:val="22"/>
                <w:szCs w:val="22"/>
              </w:rPr>
              <w:softHyphen/>
              <w:t>вёрнутые высказывания, сознательно планировать своё досуговое чтение.</w:t>
            </w:r>
          </w:p>
        </w:tc>
      </w:tr>
      <w:tr w:rsidR="00D17787" w:rsidRPr="00EA62E2" w:rsidTr="00EA62E2">
        <w:trPr>
          <w:trHeight w:val="106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55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left="35" w:right="-13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В. П. Астафьев. Тема детства в его творчестве. «Фотография, на которой меня нет». Отражение довоенного времени в рассказе.</w:t>
            </w:r>
          </w:p>
        </w:tc>
        <w:tc>
          <w:tcPr>
            <w:tcW w:w="7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16.04</w:t>
            </w:r>
          </w:p>
        </w:tc>
        <w:tc>
          <w:tcPr>
            <w:tcW w:w="950" w:type="dxa"/>
            <w:gridSpan w:val="8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осознание значимости чтения как средства познания мира и себя в этом мире; развитие морального сознания и ответственного от</w:t>
            </w:r>
            <w:r w:rsidRPr="00EA62E2">
              <w:rPr>
                <w:sz w:val="22"/>
                <w:szCs w:val="22"/>
              </w:rPr>
              <w:softHyphen/>
              <w:t>ношения к собственным поступкам.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осознанно использовать речевые средства в соответствии с задачей коммуникации, работать в группе, со</w:t>
            </w:r>
            <w:r w:rsidRPr="00EA62E2">
              <w:rPr>
                <w:sz w:val="22"/>
                <w:szCs w:val="22"/>
              </w:rPr>
              <w:softHyphen/>
              <w:t xml:space="preserve">ставлять таблицы и схемы для решения учебных задач.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развитие умения осознавать художественную картину жизни, отражённую в литературном произведении; овладение процедурами смыс</w:t>
            </w:r>
            <w:r w:rsidRPr="00EA62E2">
              <w:rPr>
                <w:sz w:val="22"/>
                <w:szCs w:val="22"/>
              </w:rPr>
              <w:softHyphen/>
              <w:t>лового и эстетического анализа текста.</w:t>
            </w:r>
          </w:p>
        </w:tc>
      </w:tr>
      <w:tr w:rsidR="00D17787" w:rsidRPr="00EA62E2" w:rsidTr="00EA62E2">
        <w:trPr>
          <w:trHeight w:val="106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56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81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Мечты и ре</w:t>
            </w:r>
            <w:r w:rsidRPr="00EA62E2">
              <w:rPr>
                <w:sz w:val="22"/>
                <w:szCs w:val="22"/>
              </w:rPr>
              <w:softHyphen/>
              <w:t>альность довоенного детства в рассказе В.П. Астафь</w:t>
            </w:r>
            <w:r w:rsidRPr="00EA62E2">
              <w:rPr>
                <w:sz w:val="22"/>
                <w:szCs w:val="22"/>
              </w:rPr>
              <w:softHyphen/>
              <w:t>ева «Фо</w:t>
            </w:r>
            <w:r w:rsidRPr="00EA62E2">
              <w:rPr>
                <w:sz w:val="22"/>
                <w:szCs w:val="22"/>
              </w:rPr>
              <w:softHyphen/>
              <w:t>тография, на которой меня нет».</w:t>
            </w:r>
          </w:p>
        </w:tc>
        <w:tc>
          <w:tcPr>
            <w:tcW w:w="7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20.04</w:t>
            </w:r>
          </w:p>
        </w:tc>
        <w:tc>
          <w:tcPr>
            <w:tcW w:w="950" w:type="dxa"/>
            <w:gridSpan w:val="8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осознание значимости чтения как средства познания мира и себя в этом мире; развитие морального сознания и ответственного от</w:t>
            </w:r>
            <w:r w:rsidRPr="00EA62E2">
              <w:rPr>
                <w:sz w:val="22"/>
                <w:szCs w:val="22"/>
              </w:rPr>
              <w:softHyphen/>
              <w:t>ношения к собственным поступкам.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умения осознанно использовать речевые средства в соответствии с задачей коммуникации, работать в группе, со</w:t>
            </w:r>
            <w:r w:rsidRPr="00EA62E2">
              <w:rPr>
                <w:sz w:val="22"/>
                <w:szCs w:val="22"/>
              </w:rPr>
              <w:softHyphen/>
              <w:t xml:space="preserve">ставлять таблицы и схемы для решения учебных задач.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развитие умения осознавать художественную картину жизни, отражённую в литературном произведении; овладение процедурами смыс</w:t>
            </w:r>
            <w:r w:rsidRPr="00EA62E2">
              <w:rPr>
                <w:sz w:val="22"/>
                <w:szCs w:val="22"/>
              </w:rPr>
              <w:softHyphen/>
              <w:t>лового и эстетического анализа текста.</w:t>
            </w:r>
          </w:p>
        </w:tc>
      </w:tr>
      <w:tr w:rsidR="00D17787" w:rsidRPr="00EA62E2" w:rsidTr="00EA62E2">
        <w:trPr>
          <w:trHeight w:val="106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autoSpaceDE w:val="0"/>
              <w:autoSpaceDN w:val="0"/>
              <w:adjustRightInd w:val="0"/>
              <w:ind w:right="-135"/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lastRenderedPageBreak/>
              <w:t>57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autoSpaceDE w:val="0"/>
              <w:autoSpaceDN w:val="0"/>
              <w:adjustRightInd w:val="0"/>
              <w:jc w:val="center"/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 xml:space="preserve">Р.Р. Классное сочинение </w:t>
            </w:r>
          </w:p>
          <w:p w:rsidR="00D17787" w:rsidRPr="00A73820" w:rsidRDefault="00D17787" w:rsidP="001A4C2D">
            <w:pPr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>«Великая Отечественная война в литературе XX века» (произведение по выбору учащегося).</w:t>
            </w:r>
          </w:p>
        </w:tc>
        <w:tc>
          <w:tcPr>
            <w:tcW w:w="7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A73820" w:rsidRDefault="00E7322B" w:rsidP="001A4C2D">
            <w:pPr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>23.04</w:t>
            </w:r>
          </w:p>
        </w:tc>
        <w:tc>
          <w:tcPr>
            <w:tcW w:w="93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rPr>
                <w:color w:val="auto"/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>Предметные: воспитание читателя, способного аргументировать своё мне</w:t>
            </w:r>
            <w:r w:rsidRPr="00A73820">
              <w:rPr>
                <w:color w:val="auto"/>
                <w:sz w:val="22"/>
                <w:szCs w:val="22"/>
              </w:rPr>
              <w:softHyphen/>
              <w:t>ние и оформлять его в устных и письменных высказываниях, создавать раз</w:t>
            </w:r>
            <w:r w:rsidRPr="00A73820">
              <w:rPr>
                <w:color w:val="auto"/>
                <w:sz w:val="22"/>
                <w:szCs w:val="22"/>
              </w:rPr>
              <w:softHyphen/>
              <w:t>вёрнутые высказывания аналитического и интерпретирующего характера, сопоставлять литературу с произведениями других искусств.</w:t>
            </w:r>
          </w:p>
          <w:p w:rsidR="00D17787" w:rsidRPr="00A73820" w:rsidRDefault="00D17787" w:rsidP="001A4C2D">
            <w:pPr>
              <w:rPr>
                <w:color w:val="auto"/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rPr>
                <w:color w:val="auto"/>
                <w:sz w:val="22"/>
              </w:rPr>
            </w:pPr>
            <w:proofErr w:type="spellStart"/>
            <w:r w:rsidRPr="00A73820">
              <w:rPr>
                <w:color w:val="auto"/>
                <w:sz w:val="22"/>
                <w:szCs w:val="22"/>
              </w:rPr>
              <w:t>Метапредметные</w:t>
            </w:r>
            <w:proofErr w:type="spellEnd"/>
            <w:r w:rsidRPr="00A73820">
              <w:rPr>
                <w:color w:val="auto"/>
                <w:sz w:val="22"/>
                <w:szCs w:val="22"/>
              </w:rPr>
              <w:t>: умение осуществлять контроль своей деятельности в процессе достижения результата, определять способы действий в рамках предложенных условий, оценивать правильность выполнения учебной задачи, владеть основами самоконтроля, самооценки, принятия решений и осознанного выбора в учебной и познавательной деятельности.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A73820" w:rsidRDefault="00D17787" w:rsidP="001A4C2D">
            <w:pPr>
              <w:rPr>
                <w:color w:val="auto"/>
                <w:sz w:val="22"/>
              </w:rPr>
            </w:pPr>
            <w:r w:rsidRPr="00A73820">
              <w:rPr>
                <w:color w:val="auto"/>
                <w:sz w:val="22"/>
                <w:szCs w:val="22"/>
              </w:rPr>
              <w:t xml:space="preserve">Личностные: формирование ответственного отношения к учению, готовности и </w:t>
            </w:r>
            <w:proofErr w:type="gramStart"/>
            <w:r w:rsidRPr="00A73820">
              <w:rPr>
                <w:color w:val="auto"/>
                <w:sz w:val="22"/>
                <w:szCs w:val="22"/>
              </w:rPr>
              <w:t>способности</w:t>
            </w:r>
            <w:proofErr w:type="gramEnd"/>
            <w:r w:rsidRPr="00A73820">
              <w:rPr>
                <w:color w:val="auto"/>
                <w:sz w:val="22"/>
                <w:szCs w:val="22"/>
              </w:rPr>
              <w:t xml:space="preserve"> обучающихся к саморазвитию и самообразованию на основе мотивации к обучению и познанию. </w:t>
            </w:r>
          </w:p>
          <w:p w:rsidR="00D17787" w:rsidRPr="00A73820" w:rsidRDefault="00D17787" w:rsidP="001A4C2D">
            <w:pPr>
              <w:rPr>
                <w:color w:val="auto"/>
                <w:sz w:val="22"/>
              </w:rPr>
            </w:pPr>
          </w:p>
        </w:tc>
      </w:tr>
      <w:tr w:rsidR="00D17787" w:rsidRPr="00EA62E2" w:rsidTr="00EA62E2">
        <w:trPr>
          <w:trHeight w:val="106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58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Русские  поэты  о  Родине,   родной   природе. Поэты Русского зарубежья  об оставленной ими Родине. Мо</w:t>
            </w:r>
            <w:r w:rsidRPr="00EA62E2">
              <w:rPr>
                <w:sz w:val="22"/>
                <w:szCs w:val="22"/>
              </w:rPr>
              <w:softHyphen/>
              <w:t>тивы   воспоминаний, грусти, надежды.</w:t>
            </w:r>
          </w:p>
        </w:tc>
        <w:tc>
          <w:tcPr>
            <w:tcW w:w="7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27.04</w:t>
            </w:r>
          </w:p>
        </w:tc>
        <w:tc>
          <w:tcPr>
            <w:tcW w:w="93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воспитание российской гражданской идентичности, патрио</w:t>
            </w:r>
            <w:r w:rsidRPr="00EA62E2">
              <w:rPr>
                <w:sz w:val="22"/>
                <w:szCs w:val="22"/>
              </w:rPr>
              <w:softHyphen/>
              <w:t>тизма, уважения к Отечеству; осознание своей этнической принадлежности; воспитание чувства ответственности перед Родиной.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умений организовывать учебное сотрудниче</w:t>
            </w:r>
            <w:r w:rsidRPr="00EA62E2">
              <w:rPr>
                <w:sz w:val="22"/>
                <w:szCs w:val="22"/>
              </w:rPr>
              <w:softHyphen/>
              <w:t xml:space="preserve">ство и совместную деятельность с учителем и сверстниками, работать в группе, составлять таблицы и схемы для решения учебных задач.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обеспечение культурной самоидентификации, осознание коммуникативно-эстетических возможностей языка художественной литера</w:t>
            </w:r>
            <w:r w:rsidRPr="00EA62E2">
              <w:rPr>
                <w:sz w:val="22"/>
                <w:szCs w:val="22"/>
              </w:rPr>
              <w:softHyphen/>
              <w:t>туры; развитие умений анализировать и интерпретировать поэтические про</w:t>
            </w:r>
            <w:r w:rsidRPr="00EA62E2">
              <w:rPr>
                <w:sz w:val="22"/>
                <w:szCs w:val="22"/>
              </w:rPr>
              <w:softHyphen/>
              <w:t>изведения, создавать устные и письменные высказывания разных жанров.</w:t>
            </w:r>
          </w:p>
        </w:tc>
      </w:tr>
      <w:tr w:rsidR="00D17787" w:rsidRPr="00EA62E2" w:rsidTr="00EA62E2">
        <w:trPr>
          <w:trHeight w:val="87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59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0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Семейная вражда и лю</w:t>
            </w:r>
            <w:r w:rsidRPr="00EA62E2">
              <w:rPr>
                <w:sz w:val="22"/>
                <w:szCs w:val="22"/>
              </w:rPr>
              <w:softHyphen/>
              <w:t>бовь героев в трагедии «Ромео и Джульетта» У. Шекспи</w:t>
            </w:r>
            <w:r w:rsidRPr="00EA62E2">
              <w:rPr>
                <w:sz w:val="22"/>
                <w:szCs w:val="22"/>
              </w:rPr>
              <w:softHyphen/>
              <w:t>ра.</w:t>
            </w:r>
          </w:p>
        </w:tc>
        <w:tc>
          <w:tcPr>
            <w:tcW w:w="7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30.04</w:t>
            </w:r>
          </w:p>
        </w:tc>
        <w:tc>
          <w:tcPr>
            <w:tcW w:w="93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формирование целостного мировоззрения, соответствующе</w:t>
            </w:r>
            <w:r w:rsidRPr="00EA62E2">
              <w:rPr>
                <w:sz w:val="22"/>
                <w:szCs w:val="22"/>
              </w:rPr>
              <w:softHyphen/>
              <w:t>го современному уровню развития науки о литературе; формирование нрав</w:t>
            </w:r>
            <w:r w:rsidRPr="00EA62E2">
              <w:rPr>
                <w:sz w:val="22"/>
                <w:szCs w:val="22"/>
              </w:rPr>
              <w:softHyphen/>
              <w:t>ственных качеств личности; осознание значения семьи в жизни человека и общества, принятие ценности семейной жизни.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Метапредметныесовершенствование</w:t>
            </w:r>
            <w:proofErr w:type="spellEnd"/>
            <w:r w:rsidRPr="00EA62E2">
              <w:rPr>
                <w:sz w:val="22"/>
                <w:szCs w:val="22"/>
              </w:rPr>
              <w:t xml:space="preserve">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>; умение опре</w:t>
            </w:r>
            <w:r w:rsidRPr="00EA62E2">
              <w:rPr>
                <w:sz w:val="22"/>
                <w:szCs w:val="22"/>
              </w:rPr>
              <w:softHyphen/>
              <w:t xml:space="preserve">делять понятия, создавать обобщения, строить логическое рассуждение и делать выводы; использовать речевые средства в соответствии с задачей коммуникации; создавать развёрнутые письменные высказывания.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gramStart"/>
            <w:r w:rsidRPr="00EA62E2">
              <w:rPr>
                <w:sz w:val="22"/>
                <w:szCs w:val="22"/>
              </w:rPr>
              <w:t>Предметные</w:t>
            </w:r>
            <w:proofErr w:type="gramEnd"/>
            <w:r w:rsidRPr="00EA62E2">
              <w:rPr>
                <w:sz w:val="22"/>
                <w:szCs w:val="22"/>
              </w:rPr>
              <w:t>: овладение процедурами смыслового и эстетического анали</w:t>
            </w:r>
            <w:r w:rsidRPr="00EA62E2">
              <w:rPr>
                <w:sz w:val="22"/>
                <w:szCs w:val="22"/>
              </w:rPr>
              <w:softHyphen/>
              <w:t>за текста, формирование умений воспринимать, анализировать, критически оценивать и интерпретировать прочитанное.</w:t>
            </w:r>
          </w:p>
        </w:tc>
      </w:tr>
      <w:tr w:rsidR="00D17787" w:rsidRPr="00EA62E2" w:rsidTr="00EA62E2">
        <w:trPr>
          <w:trHeight w:val="3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60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0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Ромео и Джульет</w:t>
            </w:r>
            <w:r w:rsidRPr="00EA62E2">
              <w:rPr>
                <w:sz w:val="22"/>
                <w:szCs w:val="22"/>
              </w:rPr>
              <w:softHyphen/>
              <w:t>та — символ любви и вер</w:t>
            </w:r>
            <w:r w:rsidRPr="00EA62E2">
              <w:rPr>
                <w:sz w:val="22"/>
                <w:szCs w:val="22"/>
              </w:rPr>
              <w:softHyphen/>
              <w:t xml:space="preserve">ности. </w:t>
            </w:r>
            <w:r w:rsidRPr="00EA62E2">
              <w:rPr>
                <w:sz w:val="22"/>
                <w:szCs w:val="22"/>
              </w:rPr>
              <w:lastRenderedPageBreak/>
              <w:t>Тема жертвенно</w:t>
            </w:r>
            <w:r w:rsidRPr="00EA62E2">
              <w:rPr>
                <w:sz w:val="22"/>
                <w:szCs w:val="22"/>
              </w:rPr>
              <w:softHyphen/>
              <w:t>сти.</w:t>
            </w:r>
          </w:p>
        </w:tc>
        <w:tc>
          <w:tcPr>
            <w:tcW w:w="7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04.05</w:t>
            </w:r>
          </w:p>
        </w:tc>
        <w:tc>
          <w:tcPr>
            <w:tcW w:w="920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Личностные: формирование целостного мировоззрения, </w:t>
            </w:r>
            <w:r w:rsidRPr="00EA62E2">
              <w:rPr>
                <w:sz w:val="22"/>
                <w:szCs w:val="22"/>
              </w:rPr>
              <w:lastRenderedPageBreak/>
              <w:t>соответствующе</w:t>
            </w:r>
            <w:r w:rsidRPr="00EA62E2">
              <w:rPr>
                <w:sz w:val="22"/>
                <w:szCs w:val="22"/>
              </w:rPr>
              <w:softHyphen/>
              <w:t>го современному уровню развития науки о литературе; формирование нрав</w:t>
            </w:r>
            <w:r w:rsidRPr="00EA62E2">
              <w:rPr>
                <w:sz w:val="22"/>
                <w:szCs w:val="22"/>
              </w:rPr>
              <w:softHyphen/>
              <w:t>ственных качеств личности; осознание значения семьи в жизни человека и общества, принятие ценности семейной жизни.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lastRenderedPageBreak/>
              <w:t>Метапредметныесовершенствование</w:t>
            </w:r>
            <w:proofErr w:type="spellEnd"/>
            <w:r w:rsidRPr="00EA62E2">
              <w:rPr>
                <w:sz w:val="22"/>
                <w:szCs w:val="22"/>
              </w:rPr>
              <w:t xml:space="preserve">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 xml:space="preserve">; умение </w:t>
            </w:r>
            <w:r w:rsidRPr="00EA62E2">
              <w:rPr>
                <w:sz w:val="22"/>
                <w:szCs w:val="22"/>
              </w:rPr>
              <w:lastRenderedPageBreak/>
              <w:t>опре</w:t>
            </w:r>
            <w:r w:rsidRPr="00EA62E2">
              <w:rPr>
                <w:sz w:val="22"/>
                <w:szCs w:val="22"/>
              </w:rPr>
              <w:softHyphen/>
              <w:t xml:space="preserve">делять понятия, создавать обобщения, строить логическое рассуждение и делать выводы; использовать речевые средства в соответствии с задачей коммуникации; создавать развёрнутые письменные высказывания.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gramStart"/>
            <w:r w:rsidRPr="00EA62E2">
              <w:rPr>
                <w:sz w:val="22"/>
                <w:szCs w:val="22"/>
              </w:rPr>
              <w:lastRenderedPageBreak/>
              <w:t>Предметные</w:t>
            </w:r>
            <w:proofErr w:type="gramEnd"/>
            <w:r w:rsidRPr="00EA62E2">
              <w:rPr>
                <w:sz w:val="22"/>
                <w:szCs w:val="22"/>
              </w:rPr>
              <w:t xml:space="preserve">: овладение процедурами смыслового и </w:t>
            </w:r>
            <w:r w:rsidRPr="00EA62E2">
              <w:rPr>
                <w:sz w:val="22"/>
                <w:szCs w:val="22"/>
              </w:rPr>
              <w:lastRenderedPageBreak/>
              <w:t>эстетического анали</w:t>
            </w:r>
            <w:r w:rsidRPr="00EA62E2">
              <w:rPr>
                <w:sz w:val="22"/>
                <w:szCs w:val="22"/>
              </w:rPr>
              <w:softHyphen/>
              <w:t>за текста, формирование умений воспринимать, анализировать, критически оценивать и интерпретировать прочитанное.</w:t>
            </w:r>
          </w:p>
        </w:tc>
      </w:tr>
      <w:tr w:rsidR="00D17787" w:rsidRPr="00EA62E2" w:rsidTr="00EA62E2">
        <w:trPr>
          <w:trHeight w:val="3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61-62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05"/>
              <w:jc w:val="center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2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Сонеты У. Шекспира. Воспевание поэтом любви и дружбы. Со</w:t>
            </w:r>
            <w:r w:rsidRPr="00EA62E2">
              <w:rPr>
                <w:sz w:val="22"/>
                <w:szCs w:val="22"/>
              </w:rPr>
              <w:softHyphen/>
              <w:t>нет как форма лири</w:t>
            </w:r>
            <w:r w:rsidRPr="00EA62E2">
              <w:rPr>
                <w:sz w:val="22"/>
                <w:szCs w:val="22"/>
              </w:rPr>
              <w:softHyphen/>
              <w:t>ческой поэзии.</w:t>
            </w:r>
          </w:p>
        </w:tc>
        <w:tc>
          <w:tcPr>
            <w:tcW w:w="7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07.05</w:t>
            </w:r>
          </w:p>
        </w:tc>
        <w:tc>
          <w:tcPr>
            <w:tcW w:w="920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развитие эстетического сознания через освоение литера</w:t>
            </w:r>
            <w:r w:rsidRPr="00EA62E2">
              <w:rPr>
                <w:sz w:val="22"/>
                <w:szCs w:val="22"/>
              </w:rPr>
              <w:softHyphen/>
              <w:t>турного наследия народов мира, творческой деятельности эстетического характера.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 xml:space="preserve">: развитие умений определять понятия, устанавливать аналогии, строить </w:t>
            </w:r>
            <w:proofErr w:type="gramStart"/>
            <w:r w:rsidRPr="00EA62E2">
              <w:rPr>
                <w:sz w:val="22"/>
                <w:szCs w:val="22"/>
              </w:rPr>
              <w:t>логическое рассуждение</w:t>
            </w:r>
            <w:proofErr w:type="gramEnd"/>
            <w:r w:rsidRPr="00EA62E2">
              <w:rPr>
                <w:sz w:val="22"/>
                <w:szCs w:val="22"/>
              </w:rPr>
              <w:t>, делать обобщения и выводы, работать в группе.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понимание литературы как особого способа познания жиз</w:t>
            </w:r>
            <w:r w:rsidRPr="00EA62E2">
              <w:rPr>
                <w:sz w:val="22"/>
                <w:szCs w:val="22"/>
              </w:rPr>
              <w:softHyphen/>
              <w:t>ни; осознание коммуникативно-эстетических возможностей языка при изучении произведений мировой литературы; формирование умений вос</w:t>
            </w:r>
            <w:r w:rsidRPr="00EA62E2">
              <w:rPr>
                <w:sz w:val="22"/>
                <w:szCs w:val="22"/>
              </w:rPr>
              <w:softHyphen/>
              <w:t>принимать, анализировать, критически оценивать и интерпретировать про</w:t>
            </w:r>
            <w:r w:rsidRPr="00EA62E2">
              <w:rPr>
                <w:sz w:val="22"/>
                <w:szCs w:val="22"/>
              </w:rPr>
              <w:softHyphen/>
              <w:t>читанное.</w:t>
            </w:r>
          </w:p>
        </w:tc>
      </w:tr>
      <w:tr w:rsidR="00D17787" w:rsidRPr="00EA62E2" w:rsidTr="00EA62E2">
        <w:trPr>
          <w:trHeight w:val="3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63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Ж.-Б. Мольер. 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«</w:t>
            </w:r>
            <w:proofErr w:type="spellStart"/>
            <w:r w:rsidRPr="00EA62E2">
              <w:rPr>
                <w:sz w:val="22"/>
                <w:szCs w:val="22"/>
              </w:rPr>
              <w:t>Мещании</w:t>
            </w:r>
            <w:proofErr w:type="spellEnd"/>
            <w:r w:rsidRPr="00EA62E2">
              <w:rPr>
                <w:sz w:val="22"/>
                <w:szCs w:val="22"/>
              </w:rPr>
              <w:t xml:space="preserve"> во дворянстве» (сцены)</w:t>
            </w:r>
          </w:p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 Сатира на дворянство. </w:t>
            </w:r>
          </w:p>
        </w:tc>
        <w:tc>
          <w:tcPr>
            <w:tcW w:w="7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11.05</w:t>
            </w:r>
          </w:p>
        </w:tc>
        <w:tc>
          <w:tcPr>
            <w:tcW w:w="920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формирование готовности и способности вести диалог с дру</w:t>
            </w:r>
            <w:r w:rsidRPr="00EA62E2">
              <w:rPr>
                <w:sz w:val="22"/>
                <w:szCs w:val="22"/>
              </w:rPr>
              <w:softHyphen/>
              <w:t>гими людьми и достигать в нём взаимопонимания.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умений организовывать совместную деятель</w:t>
            </w:r>
            <w:r w:rsidRPr="00EA62E2">
              <w:rPr>
                <w:sz w:val="22"/>
                <w:szCs w:val="22"/>
              </w:rPr>
              <w:softHyphen/>
              <w:t>ность с учителем и сверстниками, определять понятия, аргументировать и отстаивать своё мнение, создавать развёрнутые письменные высказы</w:t>
            </w:r>
            <w:r w:rsidRPr="00EA62E2">
              <w:rPr>
                <w:sz w:val="22"/>
                <w:szCs w:val="22"/>
              </w:rPr>
              <w:softHyphen/>
              <w:t>вания.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развитие способности понимать литературные произведе</w:t>
            </w:r>
            <w:r w:rsidRPr="00EA62E2">
              <w:rPr>
                <w:sz w:val="22"/>
                <w:szCs w:val="22"/>
              </w:rPr>
              <w:softHyphen/>
              <w:t>ния, отражающие разные культурные традиции, осознавать художественную картину жизни, отражённую в литературном произведении, создавать раз</w:t>
            </w:r>
            <w:r w:rsidRPr="00EA62E2">
              <w:rPr>
                <w:sz w:val="22"/>
                <w:szCs w:val="22"/>
              </w:rPr>
              <w:softHyphen/>
              <w:t>вёрнутые письменные высказывания.</w:t>
            </w:r>
          </w:p>
        </w:tc>
      </w:tr>
      <w:tr w:rsidR="00D17787" w:rsidRPr="00EA62E2" w:rsidTr="00EA62E2">
        <w:trPr>
          <w:trHeight w:val="3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64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Черты классицизма в комедии Мольера. Общечеловеческий смысл комедии.</w:t>
            </w:r>
          </w:p>
        </w:tc>
        <w:tc>
          <w:tcPr>
            <w:tcW w:w="7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14.05</w:t>
            </w:r>
          </w:p>
        </w:tc>
        <w:tc>
          <w:tcPr>
            <w:tcW w:w="920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формирование готовности и способности вести диалог с дру</w:t>
            </w:r>
            <w:r w:rsidRPr="00EA62E2">
              <w:rPr>
                <w:sz w:val="22"/>
                <w:szCs w:val="22"/>
              </w:rPr>
              <w:softHyphen/>
              <w:t>гими людьми и достигать в нём взаимопонимания.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>: развитие умений организовывать совместную деятель</w:t>
            </w:r>
            <w:r w:rsidRPr="00EA62E2">
              <w:rPr>
                <w:sz w:val="22"/>
                <w:szCs w:val="22"/>
              </w:rPr>
              <w:softHyphen/>
              <w:t xml:space="preserve">ность с учителем и сверстниками, определять понятия, </w:t>
            </w:r>
            <w:r w:rsidRPr="00EA62E2">
              <w:rPr>
                <w:sz w:val="22"/>
                <w:szCs w:val="22"/>
              </w:rPr>
              <w:lastRenderedPageBreak/>
              <w:t>аргументировать и отстаивать своё мнение, создавать развёрнутые письменные высказы</w:t>
            </w:r>
            <w:r w:rsidRPr="00EA62E2">
              <w:rPr>
                <w:sz w:val="22"/>
                <w:szCs w:val="22"/>
              </w:rPr>
              <w:softHyphen/>
              <w:t>вания.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Предметные: развитие способности понимать литературные произведе</w:t>
            </w:r>
            <w:r w:rsidRPr="00EA62E2">
              <w:rPr>
                <w:sz w:val="22"/>
                <w:szCs w:val="22"/>
              </w:rPr>
              <w:softHyphen/>
              <w:t xml:space="preserve">ния, отражающие разные культурные традиции, </w:t>
            </w:r>
            <w:r w:rsidRPr="00EA62E2">
              <w:rPr>
                <w:sz w:val="22"/>
                <w:szCs w:val="22"/>
              </w:rPr>
              <w:lastRenderedPageBreak/>
              <w:t>осознавать художественную картину жизни, отражённую в литературном произведении, создавать раз</w:t>
            </w:r>
            <w:r w:rsidRPr="00EA62E2">
              <w:rPr>
                <w:sz w:val="22"/>
                <w:szCs w:val="22"/>
              </w:rPr>
              <w:softHyphen/>
              <w:t>вёрнутые письменные высказывания.</w:t>
            </w:r>
          </w:p>
        </w:tc>
      </w:tr>
      <w:tr w:rsidR="00D17787" w:rsidRPr="00EA62E2" w:rsidTr="00EA62E2">
        <w:trPr>
          <w:trHeight w:val="3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lastRenderedPageBreak/>
              <w:t>65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976E7E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 xml:space="preserve">Дж. Свифт. Слово о писателе. </w:t>
            </w:r>
          </w:p>
          <w:p w:rsidR="00D17787" w:rsidRPr="00EA62E2" w:rsidRDefault="00D17787" w:rsidP="00976E7E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«Путешествия Гулливера» как сатира на государственное устройство общества.</w:t>
            </w:r>
          </w:p>
        </w:tc>
        <w:tc>
          <w:tcPr>
            <w:tcW w:w="7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18.05</w:t>
            </w:r>
          </w:p>
        </w:tc>
        <w:tc>
          <w:tcPr>
            <w:tcW w:w="920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осознание основ культурного наследия разных народов; вос</w:t>
            </w:r>
            <w:r w:rsidRPr="00EA62E2">
              <w:rPr>
                <w:sz w:val="22"/>
                <w:szCs w:val="22"/>
              </w:rPr>
              <w:softHyphen/>
              <w:t xml:space="preserve">питание уважения к истории и культуре народов мира.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</w:t>
            </w:r>
            <w:proofErr w:type="spellEnd"/>
            <w:r w:rsidRPr="00EA62E2">
              <w:rPr>
                <w:sz w:val="22"/>
                <w:szCs w:val="22"/>
              </w:rPr>
              <w:t xml:space="preserve">: совершенствование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>; развитие умений определять понятия, делать выводы и обобщения, использовать речевые средства в соответствии с задачей коммуникации, работать в группе.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понимание литературы как одной из национально-культурных ценностей народов мира; развитие умения понимать литературные произве</w:t>
            </w:r>
            <w:r w:rsidRPr="00EA62E2">
              <w:rPr>
                <w:sz w:val="22"/>
                <w:szCs w:val="22"/>
              </w:rPr>
              <w:softHyphen/>
              <w:t>дения, отражающие разные культурные традиции, участвовать в обсуждении прочитанного, сознательно планировать своё досуговое чтение.</w:t>
            </w:r>
          </w:p>
        </w:tc>
      </w:tr>
      <w:tr w:rsidR="00D17787" w:rsidRPr="00EA62E2" w:rsidTr="00EA62E2">
        <w:trPr>
          <w:trHeight w:val="3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 w:rsidRPr="00EA62E2">
              <w:rPr>
                <w:sz w:val="22"/>
                <w:szCs w:val="22"/>
              </w:rPr>
              <w:t>66</w:t>
            </w:r>
            <w:r w:rsidR="00844009">
              <w:rPr>
                <w:sz w:val="22"/>
                <w:szCs w:val="22"/>
              </w:rPr>
              <w:t>-67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ind w:right="-105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Вальтер Скотт. «Айвенго» как исторический роман.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7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21.05</w:t>
            </w:r>
          </w:p>
        </w:tc>
        <w:tc>
          <w:tcPr>
            <w:tcW w:w="93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Личностные: осознание основ культурного наследия разных народов; вос</w:t>
            </w:r>
            <w:r w:rsidRPr="00EA62E2">
              <w:rPr>
                <w:sz w:val="22"/>
                <w:szCs w:val="22"/>
              </w:rPr>
              <w:softHyphen/>
              <w:t xml:space="preserve">питание уважения к истории и культуре народов мира. </w:t>
            </w:r>
          </w:p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proofErr w:type="spellStart"/>
            <w:r w:rsidRPr="00EA62E2">
              <w:rPr>
                <w:sz w:val="22"/>
                <w:szCs w:val="22"/>
              </w:rPr>
              <w:t>Метапредметныесовершенствование</w:t>
            </w:r>
            <w:proofErr w:type="spellEnd"/>
            <w:r w:rsidRPr="00EA62E2">
              <w:rPr>
                <w:sz w:val="22"/>
                <w:szCs w:val="22"/>
              </w:rPr>
              <w:t xml:space="preserve"> </w:t>
            </w:r>
            <w:proofErr w:type="gramStart"/>
            <w:r w:rsidRPr="00EA62E2">
              <w:rPr>
                <w:sz w:val="22"/>
                <w:szCs w:val="22"/>
              </w:rPr>
              <w:t>ИКТ-компетенции</w:t>
            </w:r>
            <w:proofErr w:type="gramEnd"/>
            <w:r w:rsidRPr="00EA62E2">
              <w:rPr>
                <w:sz w:val="22"/>
                <w:szCs w:val="22"/>
              </w:rPr>
              <w:t>; развитие умений определять понятия, делать выводы и обобщения, использовать речевые средства в соответствии с задачей коммуникации, работать в группе.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Предметные: понимание литературы как одной из национально-культурных ценностей народов мира; развитие умения понимать литературные произве</w:t>
            </w:r>
            <w:r w:rsidRPr="00EA62E2">
              <w:rPr>
                <w:sz w:val="22"/>
                <w:szCs w:val="22"/>
              </w:rPr>
              <w:softHyphen/>
              <w:t>дения, отражающие разные культурные традиции, участвовать в обсуждении прочитанного, сознательно планировать своё досуговое чтение.</w:t>
            </w:r>
          </w:p>
        </w:tc>
      </w:tr>
      <w:tr w:rsidR="00D17787" w:rsidRPr="00EA62E2" w:rsidTr="00EA62E2">
        <w:trPr>
          <w:trHeight w:val="375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844009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Итоговая контрольная работа за 9 класс.</w:t>
            </w:r>
          </w:p>
        </w:tc>
        <w:tc>
          <w:tcPr>
            <w:tcW w:w="7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25.05</w:t>
            </w:r>
          </w:p>
        </w:tc>
        <w:tc>
          <w:tcPr>
            <w:tcW w:w="93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Научиться про</w:t>
            </w:r>
            <w:r w:rsidRPr="00EA62E2">
              <w:rPr>
                <w:sz w:val="22"/>
                <w:szCs w:val="22"/>
              </w:rPr>
              <w:softHyphen/>
              <w:t>ектировать и кор</w:t>
            </w:r>
            <w:r w:rsidRPr="00EA62E2">
              <w:rPr>
                <w:sz w:val="22"/>
                <w:szCs w:val="22"/>
              </w:rPr>
              <w:softHyphen/>
              <w:t>ректировать индивидуальный маршрут восполне</w:t>
            </w:r>
            <w:r w:rsidRPr="00EA62E2">
              <w:rPr>
                <w:sz w:val="22"/>
                <w:szCs w:val="22"/>
              </w:rPr>
              <w:softHyphen/>
              <w:t>ния проблемных зон в изученных темах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Формирование навыков иссле</w:t>
            </w:r>
            <w:r w:rsidRPr="00EA62E2">
              <w:rPr>
                <w:sz w:val="22"/>
                <w:szCs w:val="22"/>
              </w:rPr>
              <w:softHyphen/>
              <w:t>довательской и диагностической деятельности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Уметь осмысленно читать и объяснять значение прочитанного, выби</w:t>
            </w:r>
            <w:r w:rsidRPr="00EA62E2">
              <w:rPr>
                <w:sz w:val="22"/>
                <w:szCs w:val="22"/>
              </w:rPr>
              <w:softHyphen/>
              <w:t>рать текст для чтения в зависимости от по</w:t>
            </w:r>
            <w:r w:rsidRPr="00EA62E2">
              <w:rPr>
                <w:sz w:val="22"/>
                <w:szCs w:val="22"/>
              </w:rPr>
              <w:softHyphen/>
              <w:t xml:space="preserve">ставленной цели, определять понятия, выполнять учебные </w:t>
            </w:r>
            <w:r w:rsidRPr="00EA62E2">
              <w:rPr>
                <w:sz w:val="22"/>
                <w:szCs w:val="22"/>
              </w:rPr>
              <w:lastRenderedPageBreak/>
              <w:t>дей</w:t>
            </w:r>
            <w:r w:rsidRPr="00EA62E2">
              <w:rPr>
                <w:sz w:val="22"/>
                <w:szCs w:val="22"/>
              </w:rPr>
              <w:softHyphen/>
              <w:t>ствия в громко речевой и умственной формах, использовать речь для регуляции своих действий, устанавливать причинн</w:t>
            </w:r>
            <w:proofErr w:type="gramStart"/>
            <w:r w:rsidRPr="00EA62E2">
              <w:rPr>
                <w:sz w:val="22"/>
                <w:szCs w:val="22"/>
              </w:rPr>
              <w:t>о-</w:t>
            </w:r>
            <w:proofErr w:type="gramEnd"/>
            <w:r w:rsidRPr="00EA62E2">
              <w:rPr>
                <w:sz w:val="22"/>
                <w:szCs w:val="22"/>
              </w:rPr>
              <w:t xml:space="preserve"> следственные связи, строить монологиче</w:t>
            </w:r>
            <w:r w:rsidRPr="00EA62E2">
              <w:rPr>
                <w:sz w:val="22"/>
                <w:szCs w:val="22"/>
              </w:rPr>
              <w:softHyphen/>
              <w:t>ские высказывания в письменной форме</w:t>
            </w:r>
          </w:p>
        </w:tc>
      </w:tr>
      <w:tr w:rsidR="00D17787" w:rsidRPr="00EA62E2" w:rsidTr="00EA62E2">
        <w:trPr>
          <w:trHeight w:val="750"/>
        </w:trPr>
        <w:tc>
          <w:tcPr>
            <w:tcW w:w="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844009" w:rsidP="001A4C2D">
            <w:pPr>
              <w:autoSpaceDE w:val="0"/>
              <w:autoSpaceDN w:val="0"/>
              <w:adjustRightInd w:val="0"/>
              <w:ind w:right="-135"/>
              <w:rPr>
                <w:sz w:val="22"/>
              </w:rPr>
            </w:pPr>
            <w:r>
              <w:rPr>
                <w:sz w:val="22"/>
                <w:szCs w:val="22"/>
              </w:rPr>
              <w:lastRenderedPageBreak/>
              <w:t>69-70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autoSpaceDE w:val="0"/>
              <w:autoSpaceDN w:val="0"/>
              <w:adjustRightInd w:val="0"/>
              <w:rPr>
                <w:b/>
                <w:sz w:val="22"/>
              </w:rPr>
            </w:pPr>
            <w:r w:rsidRPr="00EA62E2">
              <w:rPr>
                <w:sz w:val="22"/>
                <w:szCs w:val="22"/>
              </w:rPr>
              <w:t>1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Литература и история в произведениях, изу</w:t>
            </w:r>
            <w:r w:rsidRPr="00EA62E2">
              <w:rPr>
                <w:sz w:val="22"/>
                <w:szCs w:val="22"/>
              </w:rPr>
              <w:softHyphen/>
              <w:t>ченных в 8 классе. Итоги года и задание на лето.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7787" w:rsidRPr="00EA62E2" w:rsidRDefault="00E7322B" w:rsidP="001A4C2D">
            <w:pPr>
              <w:rPr>
                <w:sz w:val="22"/>
              </w:rPr>
            </w:pPr>
            <w:r w:rsidRPr="00EA62E2">
              <w:rPr>
                <w:sz w:val="22"/>
                <w:szCs w:val="22"/>
              </w:rPr>
              <w:t>28.05</w:t>
            </w:r>
          </w:p>
        </w:tc>
        <w:tc>
          <w:tcPr>
            <w:tcW w:w="965" w:type="dxa"/>
            <w:gridSpan w:val="9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787" w:rsidRPr="00EA62E2" w:rsidRDefault="00D17787" w:rsidP="001A4C2D">
            <w:pPr>
              <w:rPr>
                <w:sz w:val="22"/>
              </w:rPr>
            </w:pPr>
          </w:p>
        </w:tc>
      </w:tr>
    </w:tbl>
    <w:p w:rsidR="009669E8" w:rsidRPr="00EA62E2" w:rsidRDefault="009669E8" w:rsidP="001D6945">
      <w:pPr>
        <w:autoSpaceDE w:val="0"/>
        <w:autoSpaceDN w:val="0"/>
        <w:adjustRightInd w:val="0"/>
        <w:ind w:left="75" w:firstLine="15"/>
        <w:jc w:val="center"/>
        <w:rPr>
          <w:sz w:val="22"/>
          <w:szCs w:val="22"/>
        </w:rPr>
      </w:pPr>
    </w:p>
    <w:p w:rsidR="001D6945" w:rsidRDefault="001D6945" w:rsidP="001D6945">
      <w:pPr>
        <w:autoSpaceDE w:val="0"/>
        <w:autoSpaceDN w:val="0"/>
        <w:adjustRightInd w:val="0"/>
        <w:ind w:left="75" w:firstLine="15"/>
        <w:jc w:val="center"/>
      </w:pPr>
    </w:p>
    <w:p w:rsidR="001D6945" w:rsidRPr="003A7FA8" w:rsidRDefault="001D6945" w:rsidP="001D6945">
      <w:pPr>
        <w:autoSpaceDE w:val="0"/>
        <w:autoSpaceDN w:val="0"/>
        <w:adjustRightInd w:val="0"/>
        <w:ind w:left="75" w:firstLine="15"/>
        <w:jc w:val="center"/>
      </w:pPr>
    </w:p>
    <w:p w:rsidR="00C422E5" w:rsidRDefault="00C422E5">
      <w:pPr>
        <w:rPr>
          <w:sz w:val="28"/>
          <w:szCs w:val="28"/>
        </w:rPr>
      </w:pPr>
    </w:p>
    <w:p w:rsidR="00C422E5" w:rsidRDefault="00C422E5"/>
    <w:p w:rsidR="006A6622" w:rsidRDefault="006A6622"/>
    <w:p w:rsidR="006A6622" w:rsidRDefault="006A6622"/>
    <w:p w:rsidR="006A6622" w:rsidRDefault="006A6622"/>
    <w:sectPr w:rsidR="006A6622" w:rsidSect="00310EF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1701" w:right="1134" w:bottom="850" w:left="1134" w:header="708" w:footer="708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711C" w:rsidRDefault="000A711C" w:rsidP="00C422E5">
      <w:r>
        <w:separator/>
      </w:r>
    </w:p>
  </w:endnote>
  <w:endnote w:type="continuationSeparator" w:id="0">
    <w:p w:rsidR="000A711C" w:rsidRDefault="000A711C" w:rsidP="00C42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3529" w:rsidRDefault="00D53529">
    <w:pPr>
      <w:pStyle w:val="af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90896221"/>
      <w:docPartObj>
        <w:docPartGallery w:val="Page Numbers (Bottom of Page)"/>
        <w:docPartUnique/>
      </w:docPartObj>
    </w:sdtPr>
    <w:sdtEndPr/>
    <w:sdtContent>
      <w:p w:rsidR="00D53529" w:rsidRDefault="00D53529">
        <w:pPr>
          <w:pStyle w:val="af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0C12">
          <w:rPr>
            <w:noProof/>
          </w:rPr>
          <w:t>2</w:t>
        </w:r>
        <w:r>
          <w:fldChar w:fldCharType="end"/>
        </w:r>
      </w:p>
    </w:sdtContent>
  </w:sdt>
  <w:p w:rsidR="00D53529" w:rsidRDefault="00D53529">
    <w:pPr>
      <w:pStyle w:val="af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3529" w:rsidRDefault="00D53529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711C" w:rsidRDefault="000A711C" w:rsidP="00C422E5">
      <w:r>
        <w:separator/>
      </w:r>
    </w:p>
  </w:footnote>
  <w:footnote w:type="continuationSeparator" w:id="0">
    <w:p w:rsidR="000A711C" w:rsidRDefault="000A711C" w:rsidP="00C422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3529" w:rsidRDefault="00D53529">
    <w:pPr>
      <w:pStyle w:val="af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3529" w:rsidRDefault="00D53529">
    <w:pPr>
      <w:pStyle w:val="af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3529" w:rsidRDefault="00D53529">
    <w:pPr>
      <w:pStyle w:val="af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140E3"/>
    <w:multiLevelType w:val="multilevel"/>
    <w:tmpl w:val="F2C2B9A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3C232AA"/>
    <w:multiLevelType w:val="multilevel"/>
    <w:tmpl w:val="A208AB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F54148D"/>
    <w:multiLevelType w:val="hybridMultilevel"/>
    <w:tmpl w:val="2B34AE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F46CD3"/>
    <w:multiLevelType w:val="hybridMultilevel"/>
    <w:tmpl w:val="B790C0E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2B1807"/>
    <w:multiLevelType w:val="multilevel"/>
    <w:tmpl w:val="0EFC3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31B7259"/>
    <w:multiLevelType w:val="multilevel"/>
    <w:tmpl w:val="032871C4"/>
    <w:lvl w:ilvl="0">
      <w:start w:val="1"/>
      <w:numFmt w:val="bullet"/>
      <w:lvlText w:val=""/>
      <w:lvlJc w:val="left"/>
      <w:pPr>
        <w:ind w:left="567" w:hanging="567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>
    <w:nsid w:val="55032BE3"/>
    <w:multiLevelType w:val="multilevel"/>
    <w:tmpl w:val="A9CCA1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044A9B"/>
    <w:multiLevelType w:val="multilevel"/>
    <w:tmpl w:val="C8A4C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B112A98"/>
    <w:multiLevelType w:val="multilevel"/>
    <w:tmpl w:val="A3F6AD70"/>
    <w:lvl w:ilvl="0">
      <w:start w:val="1"/>
      <w:numFmt w:val="bullet"/>
      <w:lvlText w:val="-"/>
      <w:lvlJc w:val="left"/>
      <w:pPr>
        <w:ind w:left="0" w:firstLine="567"/>
      </w:pPr>
      <w:rPr>
        <w:rFonts w:ascii="Symbol" w:hAnsi="Symbol" w:cs="Times New Roman" w:hint="default"/>
        <w:sz w:val="24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">
    <w:nsid w:val="6DC15E78"/>
    <w:multiLevelType w:val="hybridMultilevel"/>
    <w:tmpl w:val="CEB69A66"/>
    <w:lvl w:ilvl="0" w:tplc="00000003">
      <w:start w:val="1"/>
      <w:numFmt w:val="bullet"/>
      <w:lvlText w:val="-"/>
      <w:lvlJc w:val="left"/>
      <w:pPr>
        <w:ind w:left="1470" w:hanging="360"/>
      </w:pPr>
      <w:rPr>
        <w:rFonts w:ascii="Symbol" w:hAnsi="Symbol" w:cs="Times New Roman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1"/>
  </w:num>
  <w:num w:numId="4">
    <w:abstractNumId w:val="5"/>
  </w:num>
  <w:num w:numId="5">
    <w:abstractNumId w:val="0"/>
  </w:num>
  <w:num w:numId="6">
    <w:abstractNumId w:val="9"/>
  </w:num>
  <w:num w:numId="7">
    <w:abstractNumId w:val="3"/>
  </w:num>
  <w:num w:numId="8">
    <w:abstractNumId w:val="2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08"/>
  <w:drawingGridHorizontalSpacing w:val="108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422E5"/>
    <w:rsid w:val="00042BB9"/>
    <w:rsid w:val="000A711C"/>
    <w:rsid w:val="000F06B7"/>
    <w:rsid w:val="001143DA"/>
    <w:rsid w:val="0011479A"/>
    <w:rsid w:val="00154D83"/>
    <w:rsid w:val="00171C1B"/>
    <w:rsid w:val="001A4C2D"/>
    <w:rsid w:val="001D6945"/>
    <w:rsid w:val="00310EFA"/>
    <w:rsid w:val="00487251"/>
    <w:rsid w:val="00595B83"/>
    <w:rsid w:val="005E6D82"/>
    <w:rsid w:val="005E6DAB"/>
    <w:rsid w:val="00607F18"/>
    <w:rsid w:val="006A6622"/>
    <w:rsid w:val="006C09D5"/>
    <w:rsid w:val="0071412A"/>
    <w:rsid w:val="0079488C"/>
    <w:rsid w:val="007A06B5"/>
    <w:rsid w:val="007F5982"/>
    <w:rsid w:val="00821454"/>
    <w:rsid w:val="00844009"/>
    <w:rsid w:val="009322B0"/>
    <w:rsid w:val="009669E8"/>
    <w:rsid w:val="00976E7E"/>
    <w:rsid w:val="00977E5B"/>
    <w:rsid w:val="00987C5D"/>
    <w:rsid w:val="009962BC"/>
    <w:rsid w:val="009A1633"/>
    <w:rsid w:val="00A73820"/>
    <w:rsid w:val="00A9573F"/>
    <w:rsid w:val="00AB2C42"/>
    <w:rsid w:val="00B416B0"/>
    <w:rsid w:val="00B4437B"/>
    <w:rsid w:val="00B54F4C"/>
    <w:rsid w:val="00B57638"/>
    <w:rsid w:val="00B840B0"/>
    <w:rsid w:val="00BC6BA9"/>
    <w:rsid w:val="00C422E5"/>
    <w:rsid w:val="00C60C12"/>
    <w:rsid w:val="00C97FC3"/>
    <w:rsid w:val="00CE3B8A"/>
    <w:rsid w:val="00D17787"/>
    <w:rsid w:val="00D43B6A"/>
    <w:rsid w:val="00D53529"/>
    <w:rsid w:val="00D664BF"/>
    <w:rsid w:val="00D84910"/>
    <w:rsid w:val="00D93A4D"/>
    <w:rsid w:val="00D9641F"/>
    <w:rsid w:val="00D96F2D"/>
    <w:rsid w:val="00DA3B89"/>
    <w:rsid w:val="00DB58F8"/>
    <w:rsid w:val="00DD4907"/>
    <w:rsid w:val="00E4652D"/>
    <w:rsid w:val="00E706BD"/>
    <w:rsid w:val="00E7322B"/>
    <w:rsid w:val="00EA62E2"/>
    <w:rsid w:val="00F037A3"/>
    <w:rsid w:val="00FA608E"/>
    <w:rsid w:val="00FB23FD"/>
    <w:rsid w:val="00FE3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506"/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1">
    <w:name w:val="Заголовок 51"/>
    <w:basedOn w:val="a"/>
    <w:link w:val="5"/>
    <w:qFormat/>
    <w:rsid w:val="00C17506"/>
    <w:pPr>
      <w:keepNext/>
      <w:outlineLvl w:val="4"/>
    </w:pPr>
    <w:rPr>
      <w:sz w:val="28"/>
      <w:szCs w:val="20"/>
      <w:u w:val="single"/>
    </w:rPr>
  </w:style>
  <w:style w:type="paragraph" w:customStyle="1" w:styleId="81">
    <w:name w:val="Заголовок 81"/>
    <w:basedOn w:val="a"/>
    <w:link w:val="8"/>
    <w:qFormat/>
    <w:rsid w:val="00C17506"/>
    <w:pPr>
      <w:spacing w:before="240" w:after="60"/>
      <w:outlineLvl w:val="7"/>
    </w:pPr>
    <w:rPr>
      <w:i/>
      <w:iCs/>
    </w:rPr>
  </w:style>
  <w:style w:type="character" w:customStyle="1" w:styleId="5">
    <w:name w:val="Заголовок 5 Знак"/>
    <w:basedOn w:val="a0"/>
    <w:link w:val="51"/>
    <w:qFormat/>
    <w:rsid w:val="00C17506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8">
    <w:name w:val="Заголовок 8 Знак"/>
    <w:basedOn w:val="a0"/>
    <w:link w:val="81"/>
    <w:qFormat/>
    <w:rsid w:val="00C1750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a3">
    <w:name w:val="Основной текст Знак"/>
    <w:basedOn w:val="a0"/>
    <w:qFormat/>
    <w:rsid w:val="00C1750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">
    <w:name w:val="Основной текст 3 Знак"/>
    <w:basedOn w:val="a0"/>
    <w:link w:val="3"/>
    <w:qFormat/>
    <w:rsid w:val="00C17506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4">
    <w:name w:val="Strong"/>
    <w:basedOn w:val="a0"/>
    <w:uiPriority w:val="22"/>
    <w:qFormat/>
    <w:rsid w:val="00F9005A"/>
    <w:rPr>
      <w:b/>
      <w:bCs/>
    </w:rPr>
  </w:style>
  <w:style w:type="character" w:styleId="a5">
    <w:name w:val="Emphasis"/>
    <w:basedOn w:val="a0"/>
    <w:uiPriority w:val="20"/>
    <w:qFormat/>
    <w:rsid w:val="00F9005A"/>
    <w:rPr>
      <w:i/>
      <w:iCs/>
    </w:rPr>
  </w:style>
  <w:style w:type="character" w:customStyle="1" w:styleId="a6">
    <w:name w:val="А_основной Знак"/>
    <w:basedOn w:val="a0"/>
    <w:qFormat/>
    <w:locked/>
    <w:rsid w:val="007469F3"/>
    <w:rPr>
      <w:rFonts w:ascii="Calibri" w:eastAsia="Calibri" w:hAnsi="Calibri" w:cs="Calibri"/>
      <w:sz w:val="28"/>
      <w:szCs w:val="28"/>
    </w:rPr>
  </w:style>
  <w:style w:type="character" w:customStyle="1" w:styleId="a7">
    <w:name w:val="Верхний колонтитул Знак"/>
    <w:basedOn w:val="a0"/>
    <w:uiPriority w:val="99"/>
    <w:qFormat/>
    <w:rsid w:val="002006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uiPriority w:val="99"/>
    <w:qFormat/>
    <w:rsid w:val="002006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Текст выноски Знак"/>
    <w:basedOn w:val="a0"/>
    <w:uiPriority w:val="99"/>
    <w:semiHidden/>
    <w:qFormat/>
    <w:rsid w:val="006C61E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istLabel1">
    <w:name w:val="ListLabel 1"/>
    <w:qFormat/>
    <w:rsid w:val="00C422E5"/>
    <w:rPr>
      <w:rFonts w:eastAsia="Times New Roman" w:cs="Times New Roman"/>
    </w:rPr>
  </w:style>
  <w:style w:type="character" w:customStyle="1" w:styleId="ListLabel2">
    <w:name w:val="ListLabel 2"/>
    <w:qFormat/>
    <w:rsid w:val="00C422E5"/>
    <w:rPr>
      <w:rFonts w:cs="Courier New"/>
    </w:rPr>
  </w:style>
  <w:style w:type="character" w:customStyle="1" w:styleId="ListLabel3">
    <w:name w:val="ListLabel 3"/>
    <w:qFormat/>
    <w:rsid w:val="00C422E5"/>
    <w:rPr>
      <w:rFonts w:cs="Courier New"/>
    </w:rPr>
  </w:style>
  <w:style w:type="character" w:customStyle="1" w:styleId="ListLabel4">
    <w:name w:val="ListLabel 4"/>
    <w:qFormat/>
    <w:rsid w:val="00C422E5"/>
    <w:rPr>
      <w:rFonts w:cs="Courier New"/>
    </w:rPr>
  </w:style>
  <w:style w:type="character" w:customStyle="1" w:styleId="ListLabel5">
    <w:name w:val="ListLabel 5"/>
    <w:qFormat/>
    <w:rsid w:val="00C422E5"/>
    <w:rPr>
      <w:rFonts w:cs="Times New Roman"/>
      <w:sz w:val="24"/>
    </w:rPr>
  </w:style>
  <w:style w:type="character" w:customStyle="1" w:styleId="ListLabel6">
    <w:name w:val="ListLabel 6"/>
    <w:qFormat/>
    <w:rsid w:val="00C422E5"/>
    <w:rPr>
      <w:rFonts w:cs="Courier New"/>
    </w:rPr>
  </w:style>
  <w:style w:type="character" w:customStyle="1" w:styleId="ListLabel7">
    <w:name w:val="ListLabel 7"/>
    <w:qFormat/>
    <w:rsid w:val="00C422E5"/>
    <w:rPr>
      <w:rFonts w:cs="Courier New"/>
    </w:rPr>
  </w:style>
  <w:style w:type="character" w:customStyle="1" w:styleId="ListLabel8">
    <w:name w:val="ListLabel 8"/>
    <w:qFormat/>
    <w:rsid w:val="00C422E5"/>
    <w:rPr>
      <w:rFonts w:cs="Courier New"/>
    </w:rPr>
  </w:style>
  <w:style w:type="character" w:customStyle="1" w:styleId="ListLabel9">
    <w:name w:val="ListLabel 9"/>
    <w:qFormat/>
    <w:rsid w:val="00C422E5"/>
    <w:rPr>
      <w:rFonts w:cs="Times New Roman"/>
      <w:sz w:val="24"/>
    </w:rPr>
  </w:style>
  <w:style w:type="character" w:customStyle="1" w:styleId="ListLabel10">
    <w:name w:val="ListLabel 10"/>
    <w:qFormat/>
    <w:rsid w:val="00C422E5"/>
    <w:rPr>
      <w:rFonts w:cs="Symbol"/>
    </w:rPr>
  </w:style>
  <w:style w:type="character" w:customStyle="1" w:styleId="ListLabel11">
    <w:name w:val="ListLabel 11"/>
    <w:qFormat/>
    <w:rsid w:val="00C422E5"/>
    <w:rPr>
      <w:rFonts w:cs="Courier New"/>
    </w:rPr>
  </w:style>
  <w:style w:type="character" w:customStyle="1" w:styleId="ListLabel12">
    <w:name w:val="ListLabel 12"/>
    <w:qFormat/>
    <w:rsid w:val="00C422E5"/>
    <w:rPr>
      <w:rFonts w:cs="Wingdings"/>
    </w:rPr>
  </w:style>
  <w:style w:type="character" w:customStyle="1" w:styleId="ListLabel13">
    <w:name w:val="ListLabel 13"/>
    <w:qFormat/>
    <w:rsid w:val="00C422E5"/>
    <w:rPr>
      <w:rFonts w:cs="Symbol"/>
    </w:rPr>
  </w:style>
  <w:style w:type="character" w:customStyle="1" w:styleId="ListLabel14">
    <w:name w:val="ListLabel 14"/>
    <w:qFormat/>
    <w:rsid w:val="00C422E5"/>
    <w:rPr>
      <w:rFonts w:cs="Courier New"/>
    </w:rPr>
  </w:style>
  <w:style w:type="character" w:customStyle="1" w:styleId="ListLabel15">
    <w:name w:val="ListLabel 15"/>
    <w:qFormat/>
    <w:rsid w:val="00C422E5"/>
    <w:rPr>
      <w:rFonts w:cs="Wingdings"/>
    </w:rPr>
  </w:style>
  <w:style w:type="character" w:customStyle="1" w:styleId="ListLabel16">
    <w:name w:val="ListLabel 16"/>
    <w:qFormat/>
    <w:rsid w:val="00C422E5"/>
    <w:rPr>
      <w:rFonts w:cs="Symbol"/>
    </w:rPr>
  </w:style>
  <w:style w:type="character" w:customStyle="1" w:styleId="ListLabel17">
    <w:name w:val="ListLabel 17"/>
    <w:qFormat/>
    <w:rsid w:val="00C422E5"/>
    <w:rPr>
      <w:rFonts w:cs="Courier New"/>
    </w:rPr>
  </w:style>
  <w:style w:type="character" w:customStyle="1" w:styleId="ListLabel18">
    <w:name w:val="ListLabel 18"/>
    <w:qFormat/>
    <w:rsid w:val="00C422E5"/>
    <w:rPr>
      <w:rFonts w:cs="Wingdings"/>
    </w:rPr>
  </w:style>
  <w:style w:type="character" w:customStyle="1" w:styleId="ListLabel19">
    <w:name w:val="ListLabel 19"/>
    <w:qFormat/>
    <w:rsid w:val="00C422E5"/>
    <w:rPr>
      <w:rFonts w:cs="Symbol"/>
    </w:rPr>
  </w:style>
  <w:style w:type="paragraph" w:customStyle="1" w:styleId="aa">
    <w:name w:val="Заголовок"/>
    <w:basedOn w:val="a"/>
    <w:next w:val="ab"/>
    <w:qFormat/>
    <w:rsid w:val="00C422E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b">
    <w:name w:val="Body Text"/>
    <w:basedOn w:val="a"/>
    <w:rsid w:val="00C17506"/>
    <w:rPr>
      <w:sz w:val="28"/>
      <w:szCs w:val="20"/>
    </w:rPr>
  </w:style>
  <w:style w:type="paragraph" w:styleId="ac">
    <w:name w:val="List"/>
    <w:basedOn w:val="ab"/>
    <w:rsid w:val="00C422E5"/>
    <w:rPr>
      <w:rFonts w:cs="Mangal"/>
    </w:rPr>
  </w:style>
  <w:style w:type="paragraph" w:customStyle="1" w:styleId="1">
    <w:name w:val="Название объекта1"/>
    <w:basedOn w:val="a"/>
    <w:qFormat/>
    <w:rsid w:val="00C422E5"/>
    <w:pPr>
      <w:suppressLineNumbers/>
      <w:spacing w:before="120" w:after="120"/>
    </w:pPr>
    <w:rPr>
      <w:rFonts w:cs="Mangal"/>
      <w:i/>
      <w:iCs/>
    </w:rPr>
  </w:style>
  <w:style w:type="paragraph" w:styleId="ad">
    <w:name w:val="index heading"/>
    <w:basedOn w:val="a"/>
    <w:qFormat/>
    <w:rsid w:val="00C422E5"/>
    <w:pPr>
      <w:suppressLineNumbers/>
    </w:pPr>
    <w:rPr>
      <w:rFonts w:cs="Mangal"/>
    </w:rPr>
  </w:style>
  <w:style w:type="paragraph" w:styleId="30">
    <w:name w:val="Body Text 3"/>
    <w:basedOn w:val="a"/>
    <w:qFormat/>
    <w:rsid w:val="00C17506"/>
    <w:pPr>
      <w:spacing w:after="120"/>
    </w:pPr>
    <w:rPr>
      <w:sz w:val="16"/>
      <w:szCs w:val="16"/>
    </w:rPr>
  </w:style>
  <w:style w:type="paragraph" w:customStyle="1" w:styleId="ae">
    <w:name w:val="Знак"/>
    <w:basedOn w:val="a"/>
    <w:qFormat/>
    <w:rsid w:val="00C1750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">
    <w:name w:val="List Paragraph"/>
    <w:basedOn w:val="a"/>
    <w:uiPriority w:val="34"/>
    <w:qFormat/>
    <w:rsid w:val="00956919"/>
    <w:pPr>
      <w:ind w:left="720"/>
      <w:contextualSpacing/>
    </w:pPr>
  </w:style>
  <w:style w:type="paragraph" w:styleId="af0">
    <w:name w:val="Normal (Web)"/>
    <w:basedOn w:val="a"/>
    <w:uiPriority w:val="99"/>
    <w:qFormat/>
    <w:rsid w:val="00F9005A"/>
    <w:pPr>
      <w:spacing w:beforeAutospacing="1" w:afterAutospacing="1"/>
    </w:pPr>
  </w:style>
  <w:style w:type="paragraph" w:customStyle="1" w:styleId="af1">
    <w:name w:val="Новый"/>
    <w:basedOn w:val="a"/>
    <w:qFormat/>
    <w:rsid w:val="007469F3"/>
    <w:pPr>
      <w:spacing w:line="360" w:lineRule="auto"/>
      <w:ind w:firstLine="454"/>
      <w:jc w:val="both"/>
    </w:pPr>
    <w:rPr>
      <w:sz w:val="28"/>
      <w:lang w:eastAsia="en-US" w:bidi="en-US"/>
    </w:rPr>
  </w:style>
  <w:style w:type="paragraph" w:customStyle="1" w:styleId="af2">
    <w:name w:val="А_основной"/>
    <w:basedOn w:val="a"/>
    <w:qFormat/>
    <w:rsid w:val="007469F3"/>
    <w:pPr>
      <w:spacing w:line="360" w:lineRule="auto"/>
      <w:ind w:firstLine="454"/>
      <w:jc w:val="both"/>
    </w:pPr>
    <w:rPr>
      <w:rFonts w:ascii="Calibri" w:eastAsia="Calibri" w:hAnsi="Calibri" w:cs="Calibri"/>
      <w:sz w:val="28"/>
      <w:szCs w:val="28"/>
      <w:lang w:eastAsia="en-US"/>
    </w:rPr>
  </w:style>
  <w:style w:type="paragraph" w:customStyle="1" w:styleId="10">
    <w:name w:val="Верхний колонтитул1"/>
    <w:basedOn w:val="a"/>
    <w:uiPriority w:val="99"/>
    <w:unhideWhenUsed/>
    <w:rsid w:val="002006E4"/>
    <w:pPr>
      <w:tabs>
        <w:tab w:val="center" w:pos="4677"/>
        <w:tab w:val="right" w:pos="9355"/>
      </w:tabs>
    </w:pPr>
  </w:style>
  <w:style w:type="paragraph" w:customStyle="1" w:styleId="11">
    <w:name w:val="Нижний колонтитул1"/>
    <w:basedOn w:val="a"/>
    <w:uiPriority w:val="99"/>
    <w:unhideWhenUsed/>
    <w:rsid w:val="002006E4"/>
    <w:pPr>
      <w:tabs>
        <w:tab w:val="center" w:pos="4677"/>
        <w:tab w:val="right" w:pos="9355"/>
      </w:tabs>
    </w:pPr>
  </w:style>
  <w:style w:type="paragraph" w:styleId="af3">
    <w:name w:val="Balloon Text"/>
    <w:basedOn w:val="a"/>
    <w:uiPriority w:val="99"/>
    <w:semiHidden/>
    <w:unhideWhenUsed/>
    <w:qFormat/>
    <w:rsid w:val="006C61ED"/>
    <w:rPr>
      <w:rFonts w:ascii="Tahoma" w:hAnsi="Tahoma" w:cs="Tahoma"/>
      <w:sz w:val="16"/>
      <w:szCs w:val="16"/>
    </w:rPr>
  </w:style>
  <w:style w:type="paragraph" w:customStyle="1" w:styleId="af4">
    <w:name w:val="Содержимое врезки"/>
    <w:basedOn w:val="a"/>
    <w:qFormat/>
    <w:rsid w:val="00C422E5"/>
  </w:style>
  <w:style w:type="table" w:styleId="af5">
    <w:name w:val="Table Grid"/>
    <w:basedOn w:val="a1"/>
    <w:rsid w:val="00C17506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header"/>
    <w:basedOn w:val="a"/>
    <w:link w:val="12"/>
    <w:uiPriority w:val="99"/>
    <w:unhideWhenUsed/>
    <w:rsid w:val="00A9573F"/>
    <w:pPr>
      <w:tabs>
        <w:tab w:val="center" w:pos="4677"/>
        <w:tab w:val="right" w:pos="9355"/>
      </w:tabs>
    </w:pPr>
  </w:style>
  <w:style w:type="character" w:customStyle="1" w:styleId="12">
    <w:name w:val="Верхний колонтитул Знак1"/>
    <w:basedOn w:val="a0"/>
    <w:link w:val="af6"/>
    <w:uiPriority w:val="99"/>
    <w:rsid w:val="00A9573F"/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styleId="af7">
    <w:name w:val="footer"/>
    <w:basedOn w:val="a"/>
    <w:link w:val="13"/>
    <w:uiPriority w:val="99"/>
    <w:unhideWhenUsed/>
    <w:rsid w:val="00A9573F"/>
    <w:pPr>
      <w:tabs>
        <w:tab w:val="center" w:pos="4677"/>
        <w:tab w:val="right" w:pos="9355"/>
      </w:tabs>
    </w:pPr>
  </w:style>
  <w:style w:type="character" w:customStyle="1" w:styleId="13">
    <w:name w:val="Нижний колонтитул Знак1"/>
    <w:basedOn w:val="a0"/>
    <w:link w:val="af7"/>
    <w:uiPriority w:val="99"/>
    <w:rsid w:val="00A9573F"/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character" w:customStyle="1" w:styleId="c57">
    <w:name w:val="c57"/>
    <w:basedOn w:val="a0"/>
    <w:rsid w:val="00F037A3"/>
  </w:style>
  <w:style w:type="paragraph" w:customStyle="1" w:styleId="c20">
    <w:name w:val="c20"/>
    <w:basedOn w:val="a"/>
    <w:rsid w:val="00F037A3"/>
    <w:pPr>
      <w:spacing w:before="90" w:after="90"/>
    </w:pPr>
    <w:rPr>
      <w:color w:val="auto"/>
    </w:rPr>
  </w:style>
  <w:style w:type="character" w:customStyle="1" w:styleId="c10">
    <w:name w:val="c10"/>
    <w:basedOn w:val="a0"/>
    <w:rsid w:val="00F037A3"/>
  </w:style>
  <w:style w:type="paragraph" w:customStyle="1" w:styleId="c39">
    <w:name w:val="c39"/>
    <w:basedOn w:val="a"/>
    <w:rsid w:val="00D43B6A"/>
    <w:pPr>
      <w:spacing w:before="90" w:after="90"/>
    </w:pPr>
    <w:rPr>
      <w:color w:val="auto"/>
    </w:rPr>
  </w:style>
  <w:style w:type="character" w:customStyle="1" w:styleId="c7">
    <w:name w:val="c7"/>
    <w:basedOn w:val="a0"/>
    <w:rsid w:val="00D43B6A"/>
  </w:style>
  <w:style w:type="character" w:customStyle="1" w:styleId="c19">
    <w:name w:val="c19"/>
    <w:basedOn w:val="a0"/>
    <w:rsid w:val="00D43B6A"/>
  </w:style>
  <w:style w:type="character" w:customStyle="1" w:styleId="c2">
    <w:name w:val="c2"/>
    <w:basedOn w:val="a0"/>
    <w:rsid w:val="00D43B6A"/>
  </w:style>
  <w:style w:type="paragraph" w:customStyle="1" w:styleId="c8">
    <w:name w:val="c8"/>
    <w:basedOn w:val="a"/>
    <w:rsid w:val="00D43B6A"/>
    <w:pPr>
      <w:spacing w:before="90" w:after="90"/>
    </w:pPr>
    <w:rPr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24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48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22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582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701192">
                              <w:marLeft w:val="0"/>
                              <w:marRight w:val="0"/>
                              <w:marTop w:val="90"/>
                              <w:marBottom w:val="90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1705904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397001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2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44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86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398565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71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415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204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106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20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5336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78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33392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1112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5196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7790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7840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67468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18091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08920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39018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0140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35269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489871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002980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932628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183405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664683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7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05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8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820654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863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949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158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546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236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962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9079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84739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2178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90737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7499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74506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57980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8628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46368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8657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4876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97187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2579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793258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366397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310411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243102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0F9F40-92B2-4E0C-8BE1-2F55A79D1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12169</Words>
  <Characters>69367</Characters>
  <Application>Microsoft Office Word</Application>
  <DocSecurity>0</DocSecurity>
  <Lines>578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Шигапова Ирина Витал</dc:creator>
  <dc:description/>
  <cp:lastModifiedBy>Tanzilja</cp:lastModifiedBy>
  <cp:revision>43</cp:revision>
  <cp:lastPrinted>2020-11-15T11:51:00Z</cp:lastPrinted>
  <dcterms:created xsi:type="dcterms:W3CDTF">2015-06-16T07:41:00Z</dcterms:created>
  <dcterms:modified xsi:type="dcterms:W3CDTF">2021-03-31T15:14:00Z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NXPowerLiteLastOptimized">
    <vt:lpwstr>95135</vt:lpwstr>
  </property>
  <property fmtid="{D5CDD505-2E9C-101B-9397-08002B2CF9AE}" pid="7" name="NXPowerLiteSettings">
    <vt:lpwstr>F6000400038000</vt:lpwstr>
  </property>
  <property fmtid="{D5CDD505-2E9C-101B-9397-08002B2CF9AE}" pid="8" name="NXPowerLiteVersion">
    <vt:lpwstr>D4.3.1</vt:lpwstr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